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314" w:rsidRPr="009B7421" w:rsidRDefault="00613314" w:rsidP="00613314">
      <w:pPr>
        <w:widowControl w:val="0"/>
        <w:tabs>
          <w:tab w:val="right" w:pos="9639"/>
          <w:tab w:val="right" w:pos="13323"/>
        </w:tabs>
        <w:spacing w:after="0"/>
        <w:rPr>
          <w:rFonts w:asciiTheme="minorHAnsi" w:hAnsiTheme="minorHAnsi" w:cstheme="minorHAnsi"/>
          <w:b/>
          <w:noProof/>
          <w:sz w:val="24"/>
          <w:szCs w:val="24"/>
          <w:lang w:val="en-US" w:eastAsia="zh-CN"/>
        </w:rPr>
      </w:pPr>
      <w:r w:rsidRPr="009B7421">
        <w:rPr>
          <w:rFonts w:asciiTheme="minorHAnsi" w:hAnsiTheme="minorHAnsi" w:cstheme="minorHAnsi"/>
          <w:b/>
          <w:noProof/>
          <w:sz w:val="24"/>
          <w:szCs w:val="24"/>
          <w:lang w:val="en-US"/>
        </w:rPr>
        <w:t>3GPP TSG-RAN WG4 Meeting #</w:t>
      </w:r>
      <w:r w:rsidRPr="009B7421">
        <w:rPr>
          <w:rFonts w:asciiTheme="minorHAnsi" w:hAnsiTheme="minorHAnsi" w:cstheme="minorHAnsi"/>
          <w:b/>
          <w:noProof/>
          <w:sz w:val="24"/>
          <w:szCs w:val="24"/>
          <w:lang w:val="en-US" w:eastAsia="ja-JP"/>
        </w:rPr>
        <w:t>78 Bis</w:t>
      </w:r>
      <w:r w:rsidRPr="009B7421">
        <w:rPr>
          <w:rFonts w:asciiTheme="minorHAnsi" w:hAnsiTheme="minorHAnsi" w:cstheme="minorHAnsi"/>
          <w:b/>
          <w:noProof/>
          <w:sz w:val="24"/>
          <w:szCs w:val="24"/>
          <w:lang w:val="en-US"/>
        </w:rPr>
        <w:tab/>
        <w:t>R4-16</w:t>
      </w:r>
      <w:r w:rsidR="00B81A38">
        <w:rPr>
          <w:rFonts w:asciiTheme="minorHAnsi" w:hAnsiTheme="minorHAnsi" w:cstheme="minorHAnsi" w:hint="eastAsia"/>
          <w:b/>
          <w:noProof/>
          <w:sz w:val="24"/>
          <w:szCs w:val="24"/>
          <w:lang w:val="en-US" w:eastAsia="zh-CN"/>
        </w:rPr>
        <w:t>3029</w:t>
      </w:r>
    </w:p>
    <w:p w:rsidR="00613314" w:rsidRPr="009B7421" w:rsidRDefault="00613314" w:rsidP="00613314">
      <w:pPr>
        <w:pStyle w:val="a9"/>
        <w:jc w:val="both"/>
        <w:rPr>
          <w:rFonts w:asciiTheme="minorHAnsi" w:hAnsiTheme="minorHAnsi" w:cstheme="minorHAnsi"/>
          <w:i w:val="0"/>
          <w:noProof w:val="0"/>
          <w:sz w:val="24"/>
          <w:szCs w:val="24"/>
          <w:lang w:eastAsia="ja-JP"/>
        </w:rPr>
      </w:pPr>
      <w:r w:rsidRPr="009B7421">
        <w:rPr>
          <w:rFonts w:asciiTheme="minorHAnsi" w:hAnsiTheme="minorHAnsi" w:cstheme="minorHAnsi"/>
          <w:i w:val="0"/>
          <w:noProof w:val="0"/>
          <w:sz w:val="24"/>
          <w:szCs w:val="24"/>
          <w:lang w:eastAsia="zh-CN"/>
        </w:rPr>
        <w:t>San Jose Del Cabo, Mexico</w:t>
      </w:r>
      <w:r w:rsidRPr="009B7421">
        <w:rPr>
          <w:rFonts w:asciiTheme="minorHAnsi" w:hAnsiTheme="minorHAnsi" w:cstheme="minorHAnsi"/>
          <w:i w:val="0"/>
          <w:noProof w:val="0"/>
          <w:sz w:val="24"/>
          <w:szCs w:val="24"/>
          <w:lang w:eastAsia="ja-JP"/>
        </w:rPr>
        <w:t>, April 15</w:t>
      </w:r>
      <w:r w:rsidRPr="009B7421">
        <w:rPr>
          <w:rFonts w:asciiTheme="minorHAnsi" w:hAnsiTheme="minorHAnsi" w:cstheme="minorHAnsi"/>
          <w:i w:val="0"/>
          <w:noProof w:val="0"/>
          <w:sz w:val="24"/>
          <w:szCs w:val="24"/>
          <w:vertAlign w:val="superscript"/>
          <w:lang w:eastAsia="ja-JP"/>
        </w:rPr>
        <w:t>th</w:t>
      </w:r>
      <w:r w:rsidRPr="009B7421">
        <w:rPr>
          <w:rFonts w:asciiTheme="minorHAnsi" w:hAnsiTheme="minorHAnsi" w:cstheme="minorHAnsi"/>
          <w:i w:val="0"/>
          <w:noProof w:val="0"/>
          <w:sz w:val="24"/>
          <w:szCs w:val="24"/>
          <w:lang w:eastAsia="ja-JP"/>
        </w:rPr>
        <w:t>-19</w:t>
      </w:r>
      <w:r w:rsidRPr="009B7421">
        <w:rPr>
          <w:rFonts w:asciiTheme="minorHAnsi" w:hAnsiTheme="minorHAnsi" w:cstheme="minorHAnsi"/>
          <w:i w:val="0"/>
          <w:noProof w:val="0"/>
          <w:sz w:val="24"/>
          <w:szCs w:val="24"/>
          <w:vertAlign w:val="superscript"/>
          <w:lang w:eastAsia="ja-JP"/>
        </w:rPr>
        <w:t>th</w:t>
      </w:r>
      <w:r w:rsidRPr="009B7421">
        <w:rPr>
          <w:rFonts w:asciiTheme="minorHAnsi" w:hAnsiTheme="minorHAnsi" w:cstheme="minorHAnsi"/>
          <w:i w:val="0"/>
          <w:noProof w:val="0"/>
          <w:sz w:val="24"/>
          <w:szCs w:val="24"/>
          <w:lang w:eastAsia="ja-JP"/>
        </w:rPr>
        <w:t>, 2016</w:t>
      </w:r>
    </w:p>
    <w:p w:rsidR="00613314" w:rsidRPr="009B7421" w:rsidRDefault="00613314" w:rsidP="001A1EF5">
      <w:pPr>
        <w:tabs>
          <w:tab w:val="left" w:pos="1985"/>
        </w:tabs>
        <w:jc w:val="both"/>
        <w:rPr>
          <w:rFonts w:asciiTheme="minorHAnsi" w:hAnsiTheme="minorHAnsi" w:cstheme="minorHAnsi"/>
          <w:b/>
          <w:sz w:val="22"/>
          <w:lang w:eastAsia="zh-CN"/>
        </w:rPr>
      </w:pPr>
    </w:p>
    <w:p w:rsidR="00400B23" w:rsidRPr="009B7421" w:rsidRDefault="00400B23" w:rsidP="001A1EF5">
      <w:pPr>
        <w:tabs>
          <w:tab w:val="left" w:pos="1985"/>
        </w:tabs>
        <w:jc w:val="both"/>
        <w:rPr>
          <w:rFonts w:asciiTheme="minorHAnsi" w:hAnsiTheme="minorHAnsi" w:cstheme="minorHAnsi"/>
          <w:sz w:val="22"/>
          <w:lang w:eastAsia="zh-CN"/>
        </w:rPr>
      </w:pPr>
      <w:r w:rsidRPr="009B7421">
        <w:rPr>
          <w:rFonts w:asciiTheme="minorHAnsi" w:hAnsiTheme="minorHAnsi" w:cstheme="minorHAnsi"/>
          <w:b/>
          <w:sz w:val="22"/>
        </w:rPr>
        <w:t xml:space="preserve">Source: </w:t>
      </w:r>
      <w:r w:rsidRPr="009B7421">
        <w:rPr>
          <w:rFonts w:asciiTheme="minorHAnsi" w:hAnsiTheme="minorHAnsi" w:cstheme="minorHAnsi"/>
          <w:b/>
          <w:sz w:val="22"/>
        </w:rPr>
        <w:tab/>
      </w:r>
      <w:r w:rsidR="00B552B6" w:rsidRPr="009B7421">
        <w:rPr>
          <w:rFonts w:asciiTheme="minorHAnsi" w:hAnsiTheme="minorHAnsi" w:cstheme="minorHAnsi"/>
          <w:sz w:val="22"/>
          <w:lang w:eastAsia="zh-CN"/>
        </w:rPr>
        <w:t>Samsung</w:t>
      </w:r>
    </w:p>
    <w:p w:rsidR="00400B23" w:rsidRPr="009B7421" w:rsidRDefault="00400B23"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 xml:space="preserve">Title: </w:t>
      </w:r>
      <w:r w:rsidRPr="009B7421">
        <w:rPr>
          <w:rFonts w:asciiTheme="minorHAnsi" w:hAnsiTheme="minorHAnsi" w:cstheme="minorHAnsi"/>
          <w:b/>
          <w:sz w:val="22"/>
        </w:rPr>
        <w:tab/>
      </w:r>
      <w:r w:rsidR="00B552B6" w:rsidRPr="009B7421">
        <w:rPr>
          <w:rFonts w:asciiTheme="minorHAnsi" w:hAnsiTheme="minorHAnsi" w:cstheme="minorHAnsi"/>
          <w:sz w:val="22"/>
          <w:lang w:eastAsia="zh-CN"/>
        </w:rPr>
        <w:t>EB/FD-MIMO</w:t>
      </w:r>
      <w:r w:rsidR="00170EFE" w:rsidRPr="009B7421">
        <w:rPr>
          <w:rFonts w:asciiTheme="minorHAnsi" w:hAnsiTheme="minorHAnsi" w:cstheme="minorHAnsi"/>
          <w:sz w:val="22"/>
          <w:lang w:eastAsia="zh-CN"/>
        </w:rPr>
        <w:t xml:space="preserve"> ad hoc agenda</w:t>
      </w:r>
    </w:p>
    <w:p w:rsidR="0033186E" w:rsidRPr="009B7421" w:rsidRDefault="0033186E"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Agenda Item:</w:t>
      </w:r>
      <w:r w:rsidRPr="009B7421">
        <w:rPr>
          <w:rFonts w:asciiTheme="minorHAnsi" w:hAnsiTheme="minorHAnsi" w:cstheme="minorHAnsi"/>
          <w:b/>
          <w:sz w:val="22"/>
        </w:rPr>
        <w:tab/>
      </w:r>
      <w:r w:rsidR="00B552B6" w:rsidRPr="009B7421">
        <w:rPr>
          <w:rFonts w:asciiTheme="minorHAnsi" w:hAnsiTheme="minorHAnsi" w:cstheme="minorHAnsi"/>
          <w:sz w:val="22"/>
          <w:lang w:eastAsia="zh-CN"/>
        </w:rPr>
        <w:t>6</w:t>
      </w:r>
      <w:r w:rsidR="00FB556F" w:rsidRPr="009B7421">
        <w:rPr>
          <w:rFonts w:asciiTheme="minorHAnsi" w:hAnsiTheme="minorHAnsi" w:cstheme="minorHAnsi"/>
          <w:sz w:val="22"/>
          <w:lang w:eastAsia="zh-CN"/>
        </w:rPr>
        <w:t>.</w:t>
      </w:r>
      <w:r w:rsidR="00613314" w:rsidRPr="009B7421">
        <w:rPr>
          <w:rFonts w:asciiTheme="minorHAnsi" w:hAnsiTheme="minorHAnsi" w:cstheme="minorHAnsi"/>
          <w:sz w:val="22"/>
          <w:lang w:eastAsia="zh-CN"/>
        </w:rPr>
        <w:t>14</w:t>
      </w:r>
    </w:p>
    <w:p w:rsidR="0033186E" w:rsidRPr="009B7421" w:rsidRDefault="0033186E" w:rsidP="001A1EF5">
      <w:pPr>
        <w:tabs>
          <w:tab w:val="left" w:pos="1985"/>
        </w:tabs>
        <w:jc w:val="both"/>
        <w:rPr>
          <w:rFonts w:asciiTheme="minorHAnsi" w:hAnsiTheme="minorHAnsi" w:cstheme="minorHAnsi"/>
          <w:b/>
          <w:sz w:val="22"/>
          <w:lang w:eastAsia="zh-CN"/>
        </w:rPr>
      </w:pPr>
      <w:r w:rsidRPr="009B7421">
        <w:rPr>
          <w:rFonts w:asciiTheme="minorHAnsi" w:hAnsiTheme="minorHAnsi" w:cstheme="minorHAnsi"/>
          <w:b/>
          <w:sz w:val="22"/>
        </w:rPr>
        <w:t>Document for:</w:t>
      </w:r>
      <w:r w:rsidRPr="009B7421">
        <w:rPr>
          <w:rFonts w:asciiTheme="minorHAnsi" w:hAnsiTheme="minorHAnsi" w:cstheme="minorHAnsi"/>
          <w:b/>
          <w:sz w:val="22"/>
        </w:rPr>
        <w:tab/>
      </w:r>
      <w:r w:rsidR="00412EF6" w:rsidRPr="009B7421">
        <w:rPr>
          <w:rFonts w:asciiTheme="minorHAnsi" w:hAnsiTheme="minorHAnsi" w:cstheme="minorHAnsi"/>
          <w:sz w:val="22"/>
          <w:lang w:eastAsia="zh-CN"/>
        </w:rPr>
        <w:t>Approval</w:t>
      </w:r>
    </w:p>
    <w:p w:rsidR="00544336" w:rsidRPr="009B7421" w:rsidRDefault="00272B86" w:rsidP="00544336">
      <w:pPr>
        <w:pStyle w:val="1"/>
        <w:rPr>
          <w:rFonts w:asciiTheme="minorHAnsi" w:hAnsiTheme="minorHAnsi" w:cstheme="minorHAnsi"/>
          <w:sz w:val="28"/>
          <w:szCs w:val="28"/>
          <w:lang w:eastAsia="zh-CN"/>
        </w:rPr>
      </w:pPr>
      <w:r w:rsidRPr="009B7421">
        <w:rPr>
          <w:rFonts w:asciiTheme="minorHAnsi" w:hAnsiTheme="minorHAnsi" w:cstheme="minorHAnsi"/>
          <w:sz w:val="28"/>
          <w:szCs w:val="28"/>
          <w:lang w:eastAsia="zh-CN"/>
        </w:rPr>
        <w:t>Channel Model</w:t>
      </w:r>
      <w:r w:rsidR="008A745B">
        <w:rPr>
          <w:rFonts w:asciiTheme="minorHAnsi" w:hAnsiTheme="minorHAnsi" w:cstheme="minorHAnsi" w:hint="eastAsia"/>
          <w:sz w:val="28"/>
          <w:szCs w:val="28"/>
          <w:lang w:eastAsia="zh-CN"/>
        </w:rPr>
        <w:t xml:space="preserve"> </w:t>
      </w:r>
      <w:r w:rsidR="00B6600E">
        <w:rPr>
          <w:rFonts w:asciiTheme="minorHAnsi" w:hAnsiTheme="minorHAnsi" w:cstheme="minorHAnsi" w:hint="eastAsia"/>
          <w:sz w:val="28"/>
          <w:szCs w:val="28"/>
          <w:lang w:eastAsia="zh-CN"/>
        </w:rPr>
        <w:t>(</w:t>
      </w:r>
      <w:r w:rsidR="008E7183">
        <w:rPr>
          <w:rFonts w:asciiTheme="minorHAnsi" w:hAnsiTheme="minorHAnsi" w:cstheme="minorHAnsi" w:hint="eastAsia"/>
          <w:sz w:val="28"/>
          <w:szCs w:val="28"/>
          <w:lang w:eastAsia="zh-CN"/>
        </w:rPr>
        <w:t>0</w:t>
      </w:r>
      <w:r w:rsidR="00B6600E">
        <w:rPr>
          <w:rFonts w:asciiTheme="minorHAnsi" w:hAnsiTheme="minorHAnsi" w:cstheme="minorHAnsi" w:hint="eastAsia"/>
          <w:sz w:val="28"/>
          <w:szCs w:val="28"/>
          <w:lang w:eastAsia="zh-CN"/>
        </w:rPr>
        <w:t xml:space="preserve"> minutes)</w:t>
      </w:r>
    </w:p>
    <w:p w:rsidR="004C670F" w:rsidRPr="009B7421" w:rsidRDefault="004C670F"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4C670F" w:rsidRPr="009B7421" w:rsidTr="00EF4567">
        <w:trPr>
          <w:trHeight w:val="77"/>
          <w:jc w:val="center"/>
        </w:trPr>
        <w:tc>
          <w:tcPr>
            <w:tcW w:w="947" w:type="dxa"/>
            <w:tcBorders>
              <w:bottom w:val="single" w:sz="4" w:space="0" w:color="auto"/>
            </w:tcBorders>
            <w:shd w:val="clear" w:color="auto" w:fill="FBD4B4"/>
            <w:hideMark/>
          </w:tcPr>
          <w:p w:rsidR="004C670F" w:rsidRPr="009B7421" w:rsidRDefault="004C670F" w:rsidP="00EF4567">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Agenda</w:t>
            </w:r>
          </w:p>
        </w:tc>
        <w:tc>
          <w:tcPr>
            <w:tcW w:w="1418" w:type="dxa"/>
            <w:tcBorders>
              <w:bottom w:val="single" w:sz="4" w:space="0" w:color="auto"/>
            </w:tcBorders>
            <w:shd w:val="clear" w:color="auto" w:fill="FBD4B4"/>
            <w:hideMark/>
          </w:tcPr>
          <w:p w:rsidR="004C670F" w:rsidRPr="009B7421" w:rsidRDefault="004C670F" w:rsidP="00EF4567">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Tdoc number</w:t>
            </w:r>
          </w:p>
        </w:tc>
        <w:tc>
          <w:tcPr>
            <w:tcW w:w="1321" w:type="dxa"/>
            <w:tcBorders>
              <w:bottom w:val="single" w:sz="4" w:space="0" w:color="auto"/>
            </w:tcBorders>
            <w:shd w:val="clear" w:color="auto" w:fill="FBD4B4"/>
            <w:hideMark/>
          </w:tcPr>
          <w:p w:rsidR="004C670F" w:rsidRPr="009B7421" w:rsidRDefault="004C670F" w:rsidP="00EF4567">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Type</w:t>
            </w:r>
          </w:p>
        </w:tc>
        <w:tc>
          <w:tcPr>
            <w:tcW w:w="4111" w:type="dxa"/>
            <w:tcBorders>
              <w:bottom w:val="single" w:sz="4" w:space="0" w:color="auto"/>
            </w:tcBorders>
            <w:shd w:val="clear" w:color="auto" w:fill="FBD4B4"/>
            <w:hideMark/>
          </w:tcPr>
          <w:p w:rsidR="004C670F" w:rsidRPr="009B7421" w:rsidRDefault="004C670F" w:rsidP="00EF4567">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Title</w:t>
            </w:r>
          </w:p>
        </w:tc>
        <w:tc>
          <w:tcPr>
            <w:tcW w:w="1863" w:type="dxa"/>
            <w:tcBorders>
              <w:bottom w:val="single" w:sz="4" w:space="0" w:color="auto"/>
            </w:tcBorders>
            <w:shd w:val="clear" w:color="auto" w:fill="FBD4B4"/>
            <w:hideMark/>
          </w:tcPr>
          <w:p w:rsidR="004C670F" w:rsidRPr="009B7421" w:rsidRDefault="004C670F" w:rsidP="00EF4567">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Source</w:t>
            </w:r>
          </w:p>
        </w:tc>
      </w:tr>
      <w:tr w:rsidR="00815BC3" w:rsidRPr="009B7421" w:rsidTr="00EF4567">
        <w:trPr>
          <w:trHeight w:val="500"/>
          <w:jc w:val="center"/>
        </w:trPr>
        <w:tc>
          <w:tcPr>
            <w:tcW w:w="947" w:type="dxa"/>
            <w:shd w:val="clear" w:color="auto" w:fill="auto"/>
          </w:tcPr>
          <w:p w:rsidR="00815BC3" w:rsidRPr="009B7421" w:rsidRDefault="00815BC3">
            <w:pPr>
              <w:rPr>
                <w:rFonts w:asciiTheme="minorHAnsi" w:hAnsiTheme="minorHAnsi" w:cstheme="minorHAnsi"/>
                <w:sz w:val="16"/>
                <w:szCs w:val="16"/>
              </w:rPr>
            </w:pPr>
            <w:r w:rsidRPr="009B7421">
              <w:rPr>
                <w:rFonts w:asciiTheme="minorHAnsi" w:hAnsiTheme="minorHAnsi" w:cstheme="minorHAnsi"/>
                <w:sz w:val="16"/>
                <w:szCs w:val="16"/>
              </w:rPr>
              <w:t>6.14.2</w:t>
            </w:r>
          </w:p>
        </w:tc>
        <w:tc>
          <w:tcPr>
            <w:tcW w:w="1418" w:type="dxa"/>
            <w:shd w:val="clear" w:color="auto" w:fill="auto"/>
          </w:tcPr>
          <w:p w:rsidR="00815BC3" w:rsidRPr="009B7421" w:rsidRDefault="00D70502">
            <w:pPr>
              <w:rPr>
                <w:rFonts w:asciiTheme="minorHAnsi" w:hAnsiTheme="minorHAnsi" w:cstheme="minorHAnsi"/>
                <w:b/>
                <w:bCs/>
                <w:color w:val="0000FF"/>
                <w:sz w:val="16"/>
                <w:szCs w:val="16"/>
                <w:u w:val="single"/>
                <w:lang w:eastAsia="zh-CN"/>
              </w:rPr>
            </w:pPr>
            <w:hyperlink r:id="rId8" w:history="1">
              <w:r w:rsidR="00815BC3" w:rsidRPr="009B7421">
                <w:rPr>
                  <w:rStyle w:val="aa"/>
                  <w:rFonts w:asciiTheme="minorHAnsi" w:hAnsiTheme="minorHAnsi" w:cstheme="minorHAnsi"/>
                  <w:b/>
                  <w:bCs/>
                  <w:sz w:val="16"/>
                  <w:szCs w:val="16"/>
                </w:rPr>
                <w:t>R4-161564</w:t>
              </w:r>
            </w:hyperlink>
          </w:p>
        </w:tc>
        <w:tc>
          <w:tcPr>
            <w:tcW w:w="1321" w:type="dxa"/>
            <w:shd w:val="clear" w:color="auto" w:fill="auto"/>
          </w:tcPr>
          <w:p w:rsidR="00815BC3" w:rsidRPr="009B7421" w:rsidRDefault="00815BC3" w:rsidP="00EF4567">
            <w:pPr>
              <w:spacing w:after="0"/>
              <w:rPr>
                <w:rFonts w:asciiTheme="minorHAnsi" w:hAnsiTheme="minorHAnsi" w:cstheme="minorHAnsi"/>
                <w:color w:val="000000"/>
                <w:lang w:eastAsia="zh-CN"/>
              </w:rPr>
            </w:pPr>
            <w:r w:rsidRPr="009B7421">
              <w:rPr>
                <w:rFonts w:asciiTheme="minorHAnsi" w:hAnsiTheme="minorHAnsi" w:cstheme="minorHAnsi"/>
                <w:color w:val="000000"/>
                <w:lang w:eastAsia="zh-CN"/>
              </w:rPr>
              <w:t>CR</w:t>
            </w:r>
          </w:p>
        </w:tc>
        <w:tc>
          <w:tcPr>
            <w:tcW w:w="4111" w:type="dxa"/>
            <w:shd w:val="clear" w:color="auto" w:fill="auto"/>
          </w:tcPr>
          <w:p w:rsidR="00815BC3" w:rsidRPr="009B7421" w:rsidRDefault="00815BC3">
            <w:pPr>
              <w:rPr>
                <w:rFonts w:asciiTheme="minorHAnsi" w:hAnsiTheme="minorHAnsi" w:cstheme="minorHAnsi"/>
                <w:sz w:val="16"/>
                <w:szCs w:val="16"/>
              </w:rPr>
            </w:pPr>
            <w:r w:rsidRPr="009B7421">
              <w:rPr>
                <w:rFonts w:asciiTheme="minorHAnsi" w:hAnsiTheme="minorHAnsi" w:cstheme="minorHAnsi"/>
                <w:sz w:val="16"/>
                <w:szCs w:val="16"/>
              </w:rPr>
              <w:t>Introduction of EB/FD-MIMO channel model using 2D XP antennas at eNB</w:t>
            </w:r>
          </w:p>
        </w:tc>
        <w:tc>
          <w:tcPr>
            <w:tcW w:w="1863" w:type="dxa"/>
            <w:shd w:val="clear" w:color="auto" w:fill="auto"/>
          </w:tcPr>
          <w:p w:rsidR="00815BC3" w:rsidRPr="009B7421" w:rsidRDefault="00815BC3">
            <w:pPr>
              <w:rPr>
                <w:rFonts w:asciiTheme="minorHAnsi" w:hAnsiTheme="minorHAnsi" w:cstheme="minorHAnsi"/>
                <w:sz w:val="16"/>
                <w:szCs w:val="16"/>
              </w:rPr>
            </w:pPr>
            <w:r w:rsidRPr="009B7421">
              <w:rPr>
                <w:rFonts w:asciiTheme="minorHAnsi" w:hAnsiTheme="minorHAnsi" w:cstheme="minorHAnsi"/>
                <w:sz w:val="16"/>
                <w:szCs w:val="16"/>
              </w:rPr>
              <w:t>Samsung</w:t>
            </w:r>
          </w:p>
        </w:tc>
      </w:tr>
      <w:tr w:rsidR="00A60736" w:rsidRPr="009B7421" w:rsidTr="00EF4567">
        <w:trPr>
          <w:trHeight w:val="500"/>
          <w:jc w:val="center"/>
        </w:trPr>
        <w:tc>
          <w:tcPr>
            <w:tcW w:w="947"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6.14.2</w:t>
            </w:r>
          </w:p>
        </w:tc>
        <w:tc>
          <w:tcPr>
            <w:tcW w:w="1418" w:type="dxa"/>
            <w:shd w:val="clear" w:color="auto" w:fill="auto"/>
          </w:tcPr>
          <w:p w:rsidR="00A60736" w:rsidRPr="009B7421" w:rsidRDefault="00D70502" w:rsidP="00F80E21">
            <w:pPr>
              <w:rPr>
                <w:rFonts w:asciiTheme="minorHAnsi" w:hAnsiTheme="minorHAnsi" w:cstheme="minorHAnsi"/>
                <w:b/>
                <w:bCs/>
                <w:color w:val="0000FF"/>
                <w:sz w:val="16"/>
                <w:szCs w:val="16"/>
                <w:u w:val="single"/>
              </w:rPr>
            </w:pPr>
            <w:hyperlink r:id="rId9" w:history="1">
              <w:r w:rsidR="00A60736" w:rsidRPr="009B7421">
                <w:rPr>
                  <w:rStyle w:val="aa"/>
                  <w:rFonts w:asciiTheme="minorHAnsi" w:hAnsiTheme="minorHAnsi" w:cstheme="minorHAnsi"/>
                  <w:b/>
                  <w:bCs/>
                  <w:sz w:val="16"/>
                  <w:szCs w:val="16"/>
                </w:rPr>
                <w:t>R4-161871</w:t>
              </w:r>
            </w:hyperlink>
          </w:p>
        </w:tc>
        <w:tc>
          <w:tcPr>
            <w:tcW w:w="1321" w:type="dxa"/>
            <w:shd w:val="clear" w:color="auto" w:fill="auto"/>
          </w:tcPr>
          <w:p w:rsidR="00A60736" w:rsidRPr="009B7421" w:rsidRDefault="00A60736" w:rsidP="00F80E21">
            <w:pPr>
              <w:spacing w:after="0"/>
              <w:rPr>
                <w:rFonts w:asciiTheme="minorHAnsi" w:hAnsiTheme="minorHAnsi" w:cstheme="minorHAnsi"/>
                <w:color w:val="000000"/>
                <w:lang w:eastAsia="zh-CN"/>
              </w:rPr>
            </w:pPr>
            <w:r w:rsidRPr="009B7421">
              <w:rPr>
                <w:rFonts w:asciiTheme="minorHAnsi" w:hAnsiTheme="minorHAnsi" w:cstheme="minorHAnsi"/>
                <w:color w:val="000000"/>
                <w:lang w:eastAsia="zh-CN"/>
              </w:rPr>
              <w:t>Discussion</w:t>
            </w:r>
          </w:p>
        </w:tc>
        <w:tc>
          <w:tcPr>
            <w:tcW w:w="4111"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BS correlation matrix parameters for FD-MIMO</w:t>
            </w:r>
          </w:p>
        </w:tc>
        <w:tc>
          <w:tcPr>
            <w:tcW w:w="1863"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Ericsson</w:t>
            </w:r>
          </w:p>
        </w:tc>
      </w:tr>
      <w:tr w:rsidR="00A60736" w:rsidRPr="009B7421" w:rsidTr="00F80E21">
        <w:trPr>
          <w:trHeight w:val="500"/>
          <w:jc w:val="center"/>
        </w:trPr>
        <w:tc>
          <w:tcPr>
            <w:tcW w:w="947"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6.14.2</w:t>
            </w:r>
          </w:p>
        </w:tc>
        <w:tc>
          <w:tcPr>
            <w:tcW w:w="1418" w:type="dxa"/>
            <w:shd w:val="clear" w:color="auto" w:fill="auto"/>
          </w:tcPr>
          <w:p w:rsidR="00A60736" w:rsidRPr="009B7421" w:rsidRDefault="00D70502" w:rsidP="00F80E21">
            <w:pPr>
              <w:rPr>
                <w:rFonts w:asciiTheme="minorHAnsi" w:hAnsiTheme="minorHAnsi" w:cstheme="minorHAnsi"/>
                <w:b/>
                <w:bCs/>
                <w:color w:val="0000FF"/>
                <w:sz w:val="16"/>
                <w:szCs w:val="16"/>
                <w:u w:val="single"/>
              </w:rPr>
            </w:pPr>
            <w:hyperlink r:id="rId10" w:history="1">
              <w:r w:rsidR="00A60736" w:rsidRPr="009B7421">
                <w:rPr>
                  <w:rStyle w:val="aa"/>
                  <w:rFonts w:asciiTheme="minorHAnsi" w:hAnsiTheme="minorHAnsi" w:cstheme="minorHAnsi"/>
                  <w:b/>
                  <w:bCs/>
                  <w:sz w:val="16"/>
                  <w:szCs w:val="16"/>
                </w:rPr>
                <w:t>R4-161975</w:t>
              </w:r>
            </w:hyperlink>
          </w:p>
        </w:tc>
        <w:tc>
          <w:tcPr>
            <w:tcW w:w="1321" w:type="dxa"/>
            <w:shd w:val="clear" w:color="auto" w:fill="auto"/>
          </w:tcPr>
          <w:p w:rsidR="00A60736" w:rsidRPr="009B7421" w:rsidRDefault="00A60736" w:rsidP="00F80E21">
            <w:pPr>
              <w:spacing w:after="0"/>
              <w:rPr>
                <w:rFonts w:asciiTheme="minorHAnsi" w:hAnsiTheme="minorHAnsi" w:cstheme="minorHAnsi"/>
                <w:color w:val="000000"/>
                <w:lang w:eastAsia="zh-CN"/>
              </w:rPr>
            </w:pPr>
            <w:r w:rsidRPr="009B7421">
              <w:rPr>
                <w:rFonts w:asciiTheme="minorHAnsi" w:hAnsiTheme="minorHAnsi" w:cstheme="minorHAnsi"/>
                <w:color w:val="000000"/>
                <w:lang w:eastAsia="zh-CN"/>
              </w:rPr>
              <w:t>Discussion</w:t>
            </w:r>
          </w:p>
        </w:tc>
        <w:tc>
          <w:tcPr>
            <w:tcW w:w="4111"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Further discussion on channel model</w:t>
            </w:r>
          </w:p>
        </w:tc>
        <w:tc>
          <w:tcPr>
            <w:tcW w:w="1863"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Huawei, HiSilicon</w:t>
            </w:r>
          </w:p>
        </w:tc>
      </w:tr>
      <w:tr w:rsidR="00A60736" w:rsidRPr="009B7421" w:rsidTr="00F80E21">
        <w:trPr>
          <w:trHeight w:val="500"/>
          <w:jc w:val="center"/>
        </w:trPr>
        <w:tc>
          <w:tcPr>
            <w:tcW w:w="947"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6.14.1</w:t>
            </w:r>
          </w:p>
        </w:tc>
        <w:tc>
          <w:tcPr>
            <w:tcW w:w="1418" w:type="dxa"/>
            <w:shd w:val="clear" w:color="auto" w:fill="auto"/>
          </w:tcPr>
          <w:p w:rsidR="00A60736" w:rsidRPr="009B7421" w:rsidRDefault="00D70502" w:rsidP="00F80E21">
            <w:pPr>
              <w:rPr>
                <w:rFonts w:asciiTheme="minorHAnsi" w:hAnsiTheme="minorHAnsi" w:cstheme="minorHAnsi"/>
                <w:b/>
                <w:bCs/>
                <w:color w:val="0000FF"/>
                <w:sz w:val="16"/>
                <w:szCs w:val="16"/>
                <w:u w:val="single"/>
              </w:rPr>
            </w:pPr>
            <w:hyperlink r:id="rId11" w:history="1">
              <w:r w:rsidR="00A60736" w:rsidRPr="009B7421">
                <w:rPr>
                  <w:rStyle w:val="aa"/>
                  <w:rFonts w:asciiTheme="minorHAnsi" w:hAnsiTheme="minorHAnsi" w:cstheme="minorHAnsi"/>
                  <w:b/>
                  <w:bCs/>
                  <w:sz w:val="16"/>
                  <w:szCs w:val="16"/>
                </w:rPr>
                <w:t>R4-162273</w:t>
              </w:r>
            </w:hyperlink>
          </w:p>
        </w:tc>
        <w:tc>
          <w:tcPr>
            <w:tcW w:w="1321" w:type="dxa"/>
            <w:shd w:val="clear" w:color="auto" w:fill="auto"/>
          </w:tcPr>
          <w:p w:rsidR="00A60736" w:rsidRPr="009B7421" w:rsidRDefault="00A60736" w:rsidP="00F80E21">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Test equipment complexity up to Rel-13</w:t>
            </w:r>
          </w:p>
        </w:tc>
        <w:tc>
          <w:tcPr>
            <w:tcW w:w="1863" w:type="dxa"/>
            <w:shd w:val="clear" w:color="auto" w:fill="auto"/>
          </w:tcPr>
          <w:p w:rsidR="00A60736" w:rsidRPr="009B7421" w:rsidRDefault="00A60736" w:rsidP="00F80E21">
            <w:pPr>
              <w:rPr>
                <w:rFonts w:asciiTheme="minorHAnsi" w:hAnsiTheme="minorHAnsi" w:cstheme="minorHAnsi"/>
                <w:sz w:val="16"/>
                <w:szCs w:val="16"/>
              </w:rPr>
            </w:pPr>
            <w:r w:rsidRPr="009B7421">
              <w:rPr>
                <w:rFonts w:asciiTheme="minorHAnsi" w:hAnsiTheme="minorHAnsi" w:cstheme="minorHAnsi"/>
                <w:sz w:val="16"/>
                <w:szCs w:val="16"/>
              </w:rPr>
              <w:t>ANRITSU LTD</w:t>
            </w:r>
          </w:p>
        </w:tc>
      </w:tr>
    </w:tbl>
    <w:p w:rsidR="00C27EDA" w:rsidRPr="009B7421" w:rsidRDefault="00C27EDA" w:rsidP="000C4C4A">
      <w:pPr>
        <w:spacing w:afterLines="50"/>
        <w:ind w:firstLine="284"/>
        <w:rPr>
          <w:rFonts w:asciiTheme="minorHAnsi" w:hAnsiTheme="minorHAnsi" w:cstheme="minorHAnsi"/>
          <w:b/>
          <w:lang w:eastAsia="zh-CN"/>
        </w:rPr>
      </w:pPr>
    </w:p>
    <w:p w:rsidR="00C27EDA" w:rsidRPr="009B7421" w:rsidRDefault="00C27EDA"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7976"/>
      </w:tblGrid>
      <w:tr w:rsidR="00377A38" w:rsidRPr="009B7421" w:rsidTr="00BE6CC2">
        <w:tc>
          <w:tcPr>
            <w:tcW w:w="1701"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7976" w:type="dxa"/>
            <w:shd w:val="clear" w:color="auto" w:fill="FBD4B4"/>
          </w:tcPr>
          <w:p w:rsidR="00377A38" w:rsidRPr="009B7421" w:rsidRDefault="00377A38"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377A38" w:rsidRPr="009B7421" w:rsidTr="00BE6CC2">
        <w:tc>
          <w:tcPr>
            <w:tcW w:w="1701" w:type="dxa"/>
          </w:tcPr>
          <w:p w:rsidR="00377A38" w:rsidRPr="009B7421" w:rsidRDefault="00D70502" w:rsidP="00BE6CC2">
            <w:pPr>
              <w:spacing w:after="0"/>
              <w:rPr>
                <w:rFonts w:asciiTheme="minorHAnsi" w:hAnsiTheme="minorHAnsi" w:cstheme="minorHAnsi"/>
                <w:lang w:eastAsia="zh-CN"/>
              </w:rPr>
            </w:pPr>
            <w:hyperlink r:id="rId12" w:history="1">
              <w:r w:rsidR="00377A38" w:rsidRPr="009B7421">
                <w:rPr>
                  <w:rFonts w:asciiTheme="minorHAnsi" w:hAnsiTheme="minorHAnsi" w:cstheme="minorHAnsi"/>
                  <w:color w:val="000000"/>
                  <w:lang w:eastAsia="zh-CN"/>
                </w:rPr>
                <w:t>R4-16</w:t>
              </w:r>
              <w:r w:rsidR="00EE409E" w:rsidRPr="009B7421">
                <w:rPr>
                  <w:rFonts w:asciiTheme="minorHAnsi" w:hAnsiTheme="minorHAnsi" w:cstheme="minorHAnsi"/>
                  <w:color w:val="000000"/>
                  <w:lang w:eastAsia="zh-CN"/>
                </w:rPr>
                <w:t>1871</w:t>
              </w:r>
            </w:hyperlink>
          </w:p>
          <w:p w:rsidR="00377A38" w:rsidRPr="009B7421" w:rsidRDefault="003447B6" w:rsidP="00BE6CC2">
            <w:pPr>
              <w:spacing w:after="0"/>
              <w:rPr>
                <w:rFonts w:asciiTheme="minorHAnsi" w:hAnsiTheme="minorHAnsi" w:cstheme="minorHAnsi"/>
                <w:lang w:eastAsia="zh-CN"/>
              </w:rPr>
            </w:pPr>
            <w:r w:rsidRPr="009B7421">
              <w:rPr>
                <w:rFonts w:asciiTheme="minorHAnsi" w:hAnsiTheme="minorHAnsi" w:cstheme="minorHAnsi"/>
                <w:i/>
                <w:lang w:eastAsia="zh-CN"/>
              </w:rPr>
              <w:t>Ericss</w:t>
            </w:r>
            <w:r w:rsidR="00EE409E" w:rsidRPr="009B7421">
              <w:rPr>
                <w:rFonts w:asciiTheme="minorHAnsi" w:hAnsiTheme="minorHAnsi" w:cstheme="minorHAnsi"/>
                <w:i/>
                <w:lang w:eastAsia="zh-CN"/>
              </w:rPr>
              <w:t>on</w:t>
            </w:r>
          </w:p>
        </w:tc>
        <w:tc>
          <w:tcPr>
            <w:tcW w:w="7976" w:type="dxa"/>
          </w:tcPr>
          <w:p w:rsidR="00377A38" w:rsidRPr="009B7421" w:rsidRDefault="003447B6" w:rsidP="00EE409E">
            <w:pPr>
              <w:rPr>
                <w:rFonts w:asciiTheme="minorHAnsi" w:hAnsiTheme="minorHAnsi" w:cstheme="minorHAnsi"/>
                <w:b/>
                <w:lang w:val="en-US" w:eastAsia="zh-CN"/>
              </w:rPr>
            </w:pPr>
            <w:r w:rsidRPr="009B7421">
              <w:rPr>
                <w:rFonts w:asciiTheme="minorHAnsi" w:hAnsiTheme="minorHAnsi" w:cstheme="minorHAnsi"/>
                <w:b/>
                <w:lang w:val="en-US"/>
              </w:rPr>
              <w:t>Proposal: RAN4 should set higher correlation factor in vertical direction compared with horizontal direction (</w:t>
            </w:r>
            <w:r w:rsidRPr="009B7421">
              <w:rPr>
                <w:rFonts w:asciiTheme="minorHAnsi" w:hAnsiTheme="minorHAnsi" w:cstheme="minorHAnsi"/>
                <w:b/>
                <w:position w:val="-10"/>
                <w:lang w:val="en-US"/>
              </w:rPr>
              <w:object w:dxaOrig="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75pt" o:ole="">
                  <v:imagedata r:id="rId13" o:title=""/>
                </v:shape>
                <o:OLEObject Type="Embed" ProgID="Equation.3" ShapeID="_x0000_i1025" DrawAspect="Content" ObjectID="_1522238729" r:id="rId14"/>
              </w:object>
            </w:r>
            <w:r w:rsidRPr="009B7421">
              <w:rPr>
                <w:rFonts w:asciiTheme="minorHAnsi" w:hAnsiTheme="minorHAnsi" w:cstheme="minorHAnsi"/>
                <w:b/>
                <w:lang w:val="en-US"/>
              </w:rPr>
              <w:t>).</w:t>
            </w:r>
          </w:p>
        </w:tc>
      </w:tr>
      <w:tr w:rsidR="00377A38" w:rsidRPr="009B7421" w:rsidTr="00BE6CC2">
        <w:tc>
          <w:tcPr>
            <w:tcW w:w="1701" w:type="dxa"/>
          </w:tcPr>
          <w:p w:rsidR="00377A38" w:rsidRPr="009B7421" w:rsidRDefault="00377A38" w:rsidP="00BE6CC2">
            <w:pPr>
              <w:spacing w:after="0"/>
              <w:rPr>
                <w:rFonts w:asciiTheme="minorHAnsi" w:hAnsiTheme="minorHAnsi" w:cstheme="minorHAnsi"/>
                <w:color w:val="000000"/>
                <w:lang w:eastAsia="zh-CN"/>
              </w:rPr>
            </w:pPr>
            <w:r w:rsidRPr="009B7421">
              <w:rPr>
                <w:rFonts w:asciiTheme="minorHAnsi" w:hAnsiTheme="minorHAnsi" w:cstheme="minorHAnsi"/>
                <w:color w:val="000000"/>
                <w:lang w:eastAsia="zh-CN"/>
              </w:rPr>
              <w:t>R4-16</w:t>
            </w:r>
            <w:r w:rsidR="00815BC3" w:rsidRPr="009B7421">
              <w:rPr>
                <w:rFonts w:asciiTheme="minorHAnsi" w:hAnsiTheme="minorHAnsi" w:cstheme="minorHAnsi"/>
                <w:color w:val="000000"/>
                <w:lang w:eastAsia="zh-CN"/>
              </w:rPr>
              <w:t>1564</w:t>
            </w:r>
          </w:p>
          <w:p w:rsidR="00377A38" w:rsidRPr="009B7421" w:rsidRDefault="00377A38" w:rsidP="00BE6CC2">
            <w:pPr>
              <w:spacing w:after="0"/>
              <w:rPr>
                <w:rFonts w:asciiTheme="minorHAnsi" w:hAnsiTheme="minorHAnsi" w:cstheme="minorHAnsi"/>
                <w:lang w:eastAsia="zh-CN"/>
              </w:rPr>
            </w:pPr>
            <w:r w:rsidRPr="009B7421">
              <w:rPr>
                <w:rFonts w:asciiTheme="minorHAnsi" w:hAnsiTheme="minorHAnsi" w:cstheme="minorHAnsi"/>
                <w:i/>
              </w:rPr>
              <w:t>Samsung</w:t>
            </w:r>
          </w:p>
        </w:tc>
        <w:tc>
          <w:tcPr>
            <w:tcW w:w="7976" w:type="dxa"/>
          </w:tcPr>
          <w:p w:rsidR="00377A38" w:rsidRPr="009B7421" w:rsidRDefault="00815BC3" w:rsidP="000C4C4A">
            <w:pPr>
              <w:spacing w:afterLines="50"/>
              <w:rPr>
                <w:rFonts w:asciiTheme="minorHAnsi" w:hAnsiTheme="minorHAnsi" w:cstheme="minorHAnsi"/>
                <w:lang w:eastAsia="zh-CN"/>
              </w:rPr>
            </w:pPr>
            <w:r w:rsidRPr="009B7421">
              <w:rPr>
                <w:rFonts w:asciiTheme="minorHAnsi" w:hAnsiTheme="minorHAnsi" w:cstheme="minorHAnsi"/>
                <w:lang w:eastAsia="zh-CN"/>
              </w:rPr>
              <w:t xml:space="preserve">Proposing CR with </w:t>
            </w:r>
            <w:r w:rsidR="0084278D" w:rsidRPr="009B7421">
              <w:rPr>
                <w:rFonts w:asciiTheme="minorHAnsi" w:hAnsiTheme="minorHAnsi" w:cstheme="minorHAnsi"/>
                <w:b/>
                <w:position w:val="-10"/>
                <w:lang w:val="en-US"/>
              </w:rPr>
              <w:object w:dxaOrig="1320" w:dyaOrig="340">
                <v:shape id="_x0000_i1026" type="#_x0000_t75" style="width:65.25pt;height:15.75pt" o:ole="">
                  <v:imagedata r:id="rId15" o:title=""/>
                </v:shape>
                <o:OLEObject Type="Embed" ProgID="Equation.3" ShapeID="_x0000_i1026" DrawAspect="Content" ObjectID="_1522238730" r:id="rId16"/>
              </w:object>
            </w:r>
          </w:p>
        </w:tc>
      </w:tr>
      <w:tr w:rsidR="00F32A2D" w:rsidRPr="009B7421" w:rsidTr="00BE6CC2">
        <w:tc>
          <w:tcPr>
            <w:tcW w:w="1701" w:type="dxa"/>
          </w:tcPr>
          <w:p w:rsidR="00F32A2D" w:rsidRPr="009B7421" w:rsidRDefault="0084278D" w:rsidP="00BE6CC2">
            <w:pPr>
              <w:spacing w:after="0"/>
              <w:rPr>
                <w:rFonts w:asciiTheme="minorHAnsi" w:hAnsiTheme="minorHAnsi" w:cstheme="minorHAnsi"/>
                <w:color w:val="000000"/>
                <w:lang w:eastAsia="zh-CN"/>
              </w:rPr>
            </w:pPr>
            <w:r w:rsidRPr="009B7421">
              <w:rPr>
                <w:rFonts w:asciiTheme="minorHAnsi" w:hAnsiTheme="minorHAnsi" w:cstheme="minorHAnsi"/>
                <w:color w:val="000000"/>
                <w:lang w:eastAsia="zh-CN"/>
              </w:rPr>
              <w:t>R4-161975</w:t>
            </w:r>
          </w:p>
          <w:p w:rsidR="00F32A2D" w:rsidRPr="009B7421" w:rsidRDefault="0084278D" w:rsidP="00BE6CC2">
            <w:pPr>
              <w:spacing w:after="0"/>
              <w:rPr>
                <w:rFonts w:asciiTheme="minorHAnsi" w:hAnsiTheme="minorHAnsi" w:cstheme="minorHAnsi"/>
                <w:color w:val="000000"/>
                <w:lang w:eastAsia="zh-CN"/>
              </w:rPr>
            </w:pPr>
            <w:r w:rsidRPr="009B7421">
              <w:rPr>
                <w:rFonts w:asciiTheme="minorHAnsi" w:hAnsiTheme="minorHAnsi" w:cstheme="minorHAnsi"/>
                <w:i/>
                <w:lang w:eastAsia="zh-CN"/>
              </w:rPr>
              <w:t>Huawei</w:t>
            </w:r>
          </w:p>
        </w:tc>
        <w:tc>
          <w:tcPr>
            <w:tcW w:w="7976" w:type="dxa"/>
          </w:tcPr>
          <w:p w:rsidR="00F32A2D" w:rsidRPr="009B7421" w:rsidRDefault="0084278D" w:rsidP="0084278D">
            <w:pPr>
              <w:rPr>
                <w:rFonts w:asciiTheme="minorHAnsi" w:hAnsiTheme="minorHAnsi" w:cstheme="minorHAnsi"/>
                <w:b/>
                <w:lang w:val="en-US" w:eastAsia="zh-CN"/>
              </w:rPr>
            </w:pPr>
            <w:r w:rsidRPr="009B7421">
              <w:rPr>
                <w:rFonts w:asciiTheme="minorHAnsi" w:hAnsiTheme="minorHAnsi" w:cstheme="minorHAnsi"/>
                <w:b/>
                <w:lang w:val="en-US" w:eastAsia="zh-CN"/>
              </w:rPr>
              <w:t>Propose 1: Reuse existing parameters.</w:t>
            </w:r>
          </w:p>
        </w:tc>
      </w:tr>
      <w:tr w:rsidR="00F32A2D" w:rsidRPr="009B7421" w:rsidTr="00BE6CC2">
        <w:tc>
          <w:tcPr>
            <w:tcW w:w="1701" w:type="dxa"/>
          </w:tcPr>
          <w:p w:rsidR="00F32A2D" w:rsidRPr="009B7421" w:rsidRDefault="005703DC" w:rsidP="00BE6CC2">
            <w:pPr>
              <w:spacing w:after="0"/>
              <w:rPr>
                <w:rFonts w:asciiTheme="minorHAnsi" w:hAnsiTheme="minorHAnsi" w:cstheme="minorHAnsi"/>
                <w:color w:val="000000"/>
                <w:lang w:eastAsia="zh-CN"/>
              </w:rPr>
            </w:pPr>
            <w:r w:rsidRPr="009B7421">
              <w:rPr>
                <w:rFonts w:asciiTheme="minorHAnsi" w:hAnsiTheme="minorHAnsi" w:cstheme="minorHAnsi"/>
                <w:color w:val="000000"/>
                <w:lang w:eastAsia="zh-CN"/>
              </w:rPr>
              <w:t>R4-162273</w:t>
            </w:r>
          </w:p>
          <w:p w:rsidR="00F32A2D" w:rsidRPr="009B7421" w:rsidRDefault="005703DC" w:rsidP="00BE6CC2">
            <w:pPr>
              <w:spacing w:after="0"/>
              <w:rPr>
                <w:rFonts w:asciiTheme="minorHAnsi" w:hAnsiTheme="minorHAnsi" w:cstheme="minorHAnsi"/>
                <w:color w:val="000000"/>
                <w:lang w:eastAsia="zh-CN"/>
              </w:rPr>
            </w:pPr>
            <w:r w:rsidRPr="009B7421">
              <w:rPr>
                <w:rFonts w:asciiTheme="minorHAnsi" w:hAnsiTheme="minorHAnsi" w:cstheme="minorHAnsi"/>
                <w:sz w:val="16"/>
                <w:szCs w:val="16"/>
              </w:rPr>
              <w:t>ANRITSU LTD</w:t>
            </w:r>
          </w:p>
        </w:tc>
        <w:tc>
          <w:tcPr>
            <w:tcW w:w="7976" w:type="dxa"/>
          </w:tcPr>
          <w:p w:rsidR="008F1E8B" w:rsidRPr="009B7421" w:rsidRDefault="008F1E8B" w:rsidP="008F1E8B">
            <w:pPr>
              <w:keepNext/>
              <w:keepLines/>
              <w:spacing w:before="60"/>
              <w:jc w:val="center"/>
              <w:rPr>
                <w:rFonts w:asciiTheme="minorHAnsi" w:hAnsiTheme="minorHAnsi" w:cstheme="minorHAnsi"/>
                <w:b/>
                <w:lang w:eastAsia="zh-CN"/>
              </w:rPr>
            </w:pPr>
            <w:r w:rsidRPr="009B7421">
              <w:rPr>
                <w:rFonts w:asciiTheme="minorHAnsi" w:hAnsiTheme="minorHAnsi" w:cstheme="minorHAnsi"/>
                <w:b/>
                <w:lang w:eastAsia="zh-CN"/>
              </w:rPr>
              <w:t xml:space="preserve">Table 4: Most demanding requirements and Test cases introduced by Release 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2"/>
              <w:gridCol w:w="2129"/>
              <w:gridCol w:w="1033"/>
              <w:gridCol w:w="1037"/>
              <w:gridCol w:w="1098"/>
              <w:gridCol w:w="1091"/>
            </w:tblGrid>
            <w:tr w:rsidR="008F1E8B" w:rsidRPr="009B7421" w:rsidTr="00650C22">
              <w:trPr>
                <w:cantSplit/>
              </w:trPr>
              <w:tc>
                <w:tcPr>
                  <w:tcW w:w="1362" w:type="dxa"/>
                </w:tcPr>
                <w:p w:rsidR="008F1E8B" w:rsidRPr="009B7421" w:rsidRDefault="008F1E8B" w:rsidP="00F80E21">
                  <w:pPr>
                    <w:keepNext/>
                    <w:keepLines/>
                    <w:spacing w:after="0"/>
                    <w:rPr>
                      <w:rFonts w:asciiTheme="minorHAnsi" w:hAnsiTheme="minorHAnsi" w:cstheme="minorHAnsi"/>
                      <w:b/>
                      <w:sz w:val="18"/>
                      <w:lang w:eastAsia="zh-CN"/>
                    </w:rPr>
                  </w:pPr>
                  <w:r w:rsidRPr="009B7421">
                    <w:rPr>
                      <w:rFonts w:asciiTheme="minorHAnsi" w:hAnsiTheme="minorHAnsi" w:cstheme="minorHAnsi"/>
                      <w:b/>
                      <w:sz w:val="18"/>
                      <w:lang w:eastAsia="zh-CN"/>
                    </w:rPr>
                    <w:t>Work Item</w:t>
                  </w:r>
                </w:p>
              </w:tc>
              <w:tc>
                <w:tcPr>
                  <w:tcW w:w="2129" w:type="dxa"/>
                </w:tcPr>
                <w:p w:rsidR="008F1E8B" w:rsidRPr="009B7421" w:rsidRDefault="008F1E8B" w:rsidP="00F80E21">
                  <w:pPr>
                    <w:keepNext/>
                    <w:keepLines/>
                    <w:spacing w:after="0"/>
                    <w:rPr>
                      <w:rFonts w:asciiTheme="minorHAnsi" w:hAnsiTheme="minorHAnsi" w:cstheme="minorHAnsi"/>
                      <w:b/>
                      <w:sz w:val="18"/>
                      <w:lang w:eastAsia="zh-CN"/>
                    </w:rPr>
                  </w:pPr>
                  <w:r w:rsidRPr="009B7421">
                    <w:rPr>
                      <w:rFonts w:asciiTheme="minorHAnsi" w:hAnsiTheme="minorHAnsi" w:cstheme="minorHAnsi"/>
                      <w:b/>
                      <w:sz w:val="18"/>
                      <w:lang w:eastAsia="zh-CN"/>
                    </w:rPr>
                    <w:t>Requirement</w:t>
                  </w:r>
                </w:p>
              </w:tc>
              <w:tc>
                <w:tcPr>
                  <w:tcW w:w="1033" w:type="dxa"/>
                </w:tcPr>
                <w:p w:rsidR="008F1E8B" w:rsidRPr="009B7421" w:rsidRDefault="008F1E8B" w:rsidP="00F80E21">
                  <w:pPr>
                    <w:keepNext/>
                    <w:keepLines/>
                    <w:spacing w:after="0"/>
                    <w:jc w:val="center"/>
                    <w:rPr>
                      <w:rFonts w:asciiTheme="minorHAnsi" w:hAnsiTheme="minorHAnsi" w:cstheme="minorHAnsi"/>
                      <w:b/>
                      <w:sz w:val="18"/>
                      <w:lang w:eastAsia="zh-CN"/>
                    </w:rPr>
                  </w:pPr>
                  <w:r w:rsidRPr="009B7421">
                    <w:rPr>
                      <w:rFonts w:asciiTheme="minorHAnsi" w:hAnsiTheme="minorHAnsi" w:cstheme="minorHAnsi"/>
                      <w:b/>
                      <w:sz w:val="18"/>
                      <w:lang w:eastAsia="zh-CN"/>
                    </w:rPr>
                    <w:t># E-UTRA Carriers</w:t>
                  </w:r>
                </w:p>
              </w:tc>
              <w:tc>
                <w:tcPr>
                  <w:tcW w:w="1037" w:type="dxa"/>
                </w:tcPr>
                <w:p w:rsidR="008F1E8B" w:rsidRPr="009B7421" w:rsidRDefault="008F1E8B" w:rsidP="00F80E21">
                  <w:pPr>
                    <w:keepNext/>
                    <w:keepLines/>
                    <w:spacing w:after="0"/>
                    <w:jc w:val="center"/>
                    <w:rPr>
                      <w:rFonts w:asciiTheme="minorHAnsi" w:hAnsiTheme="minorHAnsi" w:cstheme="minorHAnsi"/>
                      <w:b/>
                      <w:sz w:val="18"/>
                      <w:lang w:eastAsia="zh-CN"/>
                    </w:rPr>
                  </w:pPr>
                  <w:r w:rsidRPr="009B7421">
                    <w:rPr>
                      <w:rFonts w:asciiTheme="minorHAnsi" w:hAnsiTheme="minorHAnsi" w:cstheme="minorHAnsi"/>
                      <w:b/>
                      <w:sz w:val="18"/>
                      <w:lang w:eastAsia="zh-CN"/>
                    </w:rPr>
                    <w:t># other RAT Carriers</w:t>
                  </w:r>
                </w:p>
              </w:tc>
              <w:tc>
                <w:tcPr>
                  <w:tcW w:w="1098" w:type="dxa"/>
                </w:tcPr>
                <w:p w:rsidR="008F1E8B" w:rsidRPr="009B7421" w:rsidRDefault="008F1E8B" w:rsidP="00F80E21">
                  <w:pPr>
                    <w:keepNext/>
                    <w:keepLines/>
                    <w:spacing w:after="0"/>
                    <w:jc w:val="center"/>
                    <w:rPr>
                      <w:rFonts w:asciiTheme="minorHAnsi" w:hAnsiTheme="minorHAnsi" w:cstheme="minorHAnsi"/>
                      <w:b/>
                      <w:sz w:val="18"/>
                      <w:lang w:eastAsia="zh-CN"/>
                    </w:rPr>
                  </w:pPr>
                  <w:r w:rsidRPr="009B7421">
                    <w:rPr>
                      <w:rFonts w:asciiTheme="minorHAnsi" w:hAnsiTheme="minorHAnsi" w:cstheme="minorHAnsi"/>
                      <w:b/>
                      <w:sz w:val="18"/>
                      <w:lang w:eastAsia="zh-CN"/>
                    </w:rPr>
                    <w:t># UE Rx antennas</w:t>
                  </w:r>
                </w:p>
              </w:tc>
              <w:tc>
                <w:tcPr>
                  <w:tcW w:w="1091" w:type="dxa"/>
                </w:tcPr>
                <w:p w:rsidR="008F1E8B" w:rsidRPr="009B7421" w:rsidRDefault="008F1E8B" w:rsidP="00F80E21">
                  <w:pPr>
                    <w:keepNext/>
                    <w:keepLines/>
                    <w:spacing w:after="0"/>
                    <w:jc w:val="center"/>
                    <w:rPr>
                      <w:rFonts w:asciiTheme="minorHAnsi" w:hAnsiTheme="minorHAnsi" w:cstheme="minorHAnsi"/>
                      <w:b/>
                      <w:sz w:val="18"/>
                      <w:lang w:eastAsia="zh-CN"/>
                    </w:rPr>
                  </w:pPr>
                  <w:r w:rsidRPr="009B7421">
                    <w:rPr>
                      <w:rFonts w:asciiTheme="minorHAnsi" w:hAnsiTheme="minorHAnsi" w:cstheme="minorHAnsi"/>
                      <w:b/>
                      <w:sz w:val="18"/>
                      <w:lang w:eastAsia="zh-CN"/>
                    </w:rPr>
                    <w:t># faded paths</w:t>
                  </w:r>
                </w:p>
              </w:tc>
            </w:tr>
            <w:tr w:rsidR="008F1E8B" w:rsidRPr="009B7421" w:rsidTr="00650C22">
              <w:trPr>
                <w:cantSplit/>
              </w:trPr>
              <w:tc>
                <w:tcPr>
                  <w:tcW w:w="1362" w:type="dxa"/>
                </w:tcPr>
                <w:p w:rsidR="008F1E8B" w:rsidRPr="009B7421" w:rsidRDefault="008F1E8B" w:rsidP="00F80E21">
                  <w:pPr>
                    <w:keepNext/>
                    <w:keepLines/>
                    <w:spacing w:after="0"/>
                    <w:rPr>
                      <w:rFonts w:asciiTheme="minorHAnsi" w:hAnsiTheme="minorHAnsi" w:cstheme="minorHAnsi"/>
                      <w:sz w:val="18"/>
                      <w:lang w:eastAsia="zh-CN"/>
                    </w:rPr>
                  </w:pPr>
                  <w:r w:rsidRPr="009B7421">
                    <w:rPr>
                      <w:rFonts w:asciiTheme="minorHAnsi" w:hAnsiTheme="minorHAnsi" w:cstheme="minorHAnsi"/>
                      <w:sz w:val="18"/>
                      <w:lang w:eastAsia="zh-CN"/>
                    </w:rPr>
                    <w:t>FD-MIMO</w:t>
                  </w:r>
                </w:p>
              </w:tc>
              <w:tc>
                <w:tcPr>
                  <w:tcW w:w="2129" w:type="dxa"/>
                </w:tcPr>
                <w:p w:rsidR="008F1E8B" w:rsidRPr="009B7421" w:rsidRDefault="008F1E8B" w:rsidP="00F80E21">
                  <w:pPr>
                    <w:keepNext/>
                    <w:keepLines/>
                    <w:spacing w:after="0"/>
                    <w:rPr>
                      <w:rFonts w:asciiTheme="minorHAnsi" w:hAnsiTheme="minorHAnsi" w:cstheme="minorHAnsi"/>
                      <w:sz w:val="18"/>
                      <w:lang w:eastAsia="zh-CN"/>
                    </w:rPr>
                  </w:pPr>
                  <w:r w:rsidRPr="009B7421">
                    <w:rPr>
                      <w:rFonts w:asciiTheme="minorHAnsi" w:hAnsiTheme="minorHAnsi" w:cstheme="minorHAnsi"/>
                      <w:b/>
                      <w:sz w:val="18"/>
                      <w:lang w:eastAsia="zh-CN"/>
                    </w:rPr>
                    <w:t>TS 36.101:</w:t>
                  </w:r>
                  <w:r w:rsidRPr="009B7421">
                    <w:rPr>
                      <w:rFonts w:asciiTheme="minorHAnsi" w:hAnsiTheme="minorHAnsi" w:cstheme="minorHAnsi"/>
                      <w:sz w:val="18"/>
                      <w:lang w:eastAsia="zh-CN"/>
                    </w:rPr>
                    <w:t xml:space="preserve"> No CSI tests yet</w:t>
                  </w:r>
                </w:p>
                <w:p w:rsidR="008F1E8B" w:rsidRPr="009B7421" w:rsidRDefault="008F1E8B" w:rsidP="00F80E21">
                  <w:pPr>
                    <w:keepNext/>
                    <w:keepLines/>
                    <w:spacing w:after="0"/>
                    <w:rPr>
                      <w:rFonts w:asciiTheme="minorHAnsi" w:hAnsiTheme="minorHAnsi" w:cstheme="minorHAnsi"/>
                      <w:sz w:val="18"/>
                      <w:lang w:eastAsia="zh-CN"/>
                    </w:rPr>
                  </w:pPr>
                  <w:r w:rsidRPr="009B7421">
                    <w:rPr>
                      <w:rFonts w:asciiTheme="minorHAnsi" w:hAnsiTheme="minorHAnsi" w:cstheme="minorHAnsi"/>
                      <w:sz w:val="18"/>
                      <w:lang w:eastAsia="zh-CN"/>
                    </w:rPr>
                    <w:t>Proposals listed in agreed R4-161422 [17] for PMI include 16 CSI-RS ports x 2 UE Rx antennas, 1 faded carrier.</w:t>
                  </w:r>
                </w:p>
                <w:p w:rsidR="008F1E8B" w:rsidRPr="009B7421" w:rsidRDefault="008F1E8B" w:rsidP="00F80E21">
                  <w:pPr>
                    <w:keepNext/>
                    <w:keepLines/>
                    <w:spacing w:after="0"/>
                    <w:rPr>
                      <w:rFonts w:asciiTheme="minorHAnsi" w:hAnsiTheme="minorHAnsi" w:cstheme="minorHAnsi"/>
                      <w:sz w:val="18"/>
                      <w:lang w:eastAsia="zh-CN"/>
                    </w:rPr>
                  </w:pPr>
                  <w:r w:rsidRPr="009B7421">
                    <w:rPr>
                      <w:rFonts w:asciiTheme="minorHAnsi" w:hAnsiTheme="minorHAnsi" w:cstheme="minorHAnsi"/>
                      <w:sz w:val="18"/>
                      <w:lang w:eastAsia="zh-CN"/>
                    </w:rPr>
                    <w:t>No formal agreement reached yet</w:t>
                  </w:r>
                </w:p>
              </w:tc>
              <w:tc>
                <w:tcPr>
                  <w:tcW w:w="1033" w:type="dxa"/>
                </w:tcPr>
                <w:p w:rsidR="008F1E8B" w:rsidRPr="009B7421" w:rsidRDefault="008F1E8B" w:rsidP="00F80E21">
                  <w:pPr>
                    <w:keepNext/>
                    <w:keepLines/>
                    <w:spacing w:after="0"/>
                    <w:jc w:val="center"/>
                    <w:rPr>
                      <w:rFonts w:asciiTheme="minorHAnsi" w:hAnsiTheme="minorHAnsi" w:cstheme="minorHAnsi"/>
                      <w:sz w:val="18"/>
                      <w:lang w:eastAsia="zh-CN"/>
                    </w:rPr>
                  </w:pPr>
                  <w:r w:rsidRPr="009B7421">
                    <w:rPr>
                      <w:rFonts w:asciiTheme="minorHAnsi" w:hAnsiTheme="minorHAnsi" w:cstheme="minorHAnsi"/>
                      <w:sz w:val="18"/>
                      <w:lang w:eastAsia="zh-CN"/>
                    </w:rPr>
                    <w:t>1</w:t>
                  </w:r>
                </w:p>
              </w:tc>
              <w:tc>
                <w:tcPr>
                  <w:tcW w:w="1037" w:type="dxa"/>
                </w:tcPr>
                <w:p w:rsidR="008F1E8B" w:rsidRPr="009B7421" w:rsidRDefault="008F1E8B" w:rsidP="00F80E21">
                  <w:pPr>
                    <w:keepNext/>
                    <w:keepLines/>
                    <w:spacing w:after="0"/>
                    <w:jc w:val="center"/>
                    <w:rPr>
                      <w:rFonts w:asciiTheme="minorHAnsi" w:hAnsiTheme="minorHAnsi" w:cstheme="minorHAnsi"/>
                      <w:sz w:val="18"/>
                      <w:lang w:eastAsia="zh-CN"/>
                    </w:rPr>
                  </w:pPr>
                  <w:r w:rsidRPr="009B7421">
                    <w:rPr>
                      <w:rFonts w:asciiTheme="minorHAnsi" w:hAnsiTheme="minorHAnsi" w:cstheme="minorHAnsi"/>
                      <w:sz w:val="18"/>
                      <w:lang w:eastAsia="zh-CN"/>
                    </w:rPr>
                    <w:t>0</w:t>
                  </w:r>
                </w:p>
              </w:tc>
              <w:tc>
                <w:tcPr>
                  <w:tcW w:w="1098" w:type="dxa"/>
                </w:tcPr>
                <w:p w:rsidR="008F1E8B" w:rsidRPr="009B7421" w:rsidRDefault="008F1E8B" w:rsidP="00F80E21">
                  <w:pPr>
                    <w:keepNext/>
                    <w:keepLines/>
                    <w:spacing w:after="0"/>
                    <w:jc w:val="center"/>
                    <w:rPr>
                      <w:rFonts w:asciiTheme="minorHAnsi" w:hAnsiTheme="minorHAnsi" w:cstheme="minorHAnsi"/>
                      <w:sz w:val="18"/>
                      <w:lang w:eastAsia="zh-CN"/>
                    </w:rPr>
                  </w:pPr>
                  <w:r w:rsidRPr="009B7421">
                    <w:rPr>
                      <w:rFonts w:asciiTheme="minorHAnsi" w:hAnsiTheme="minorHAnsi" w:cstheme="minorHAnsi"/>
                      <w:sz w:val="18"/>
                      <w:lang w:eastAsia="zh-CN"/>
                    </w:rPr>
                    <w:t>2</w:t>
                  </w:r>
                </w:p>
              </w:tc>
              <w:tc>
                <w:tcPr>
                  <w:tcW w:w="1091" w:type="dxa"/>
                </w:tcPr>
                <w:p w:rsidR="008F1E8B" w:rsidRPr="009B7421" w:rsidRDefault="008F1E8B" w:rsidP="00F80E21">
                  <w:pPr>
                    <w:keepNext/>
                    <w:keepLines/>
                    <w:spacing w:after="0"/>
                    <w:jc w:val="center"/>
                    <w:rPr>
                      <w:rFonts w:asciiTheme="minorHAnsi" w:hAnsiTheme="minorHAnsi" w:cstheme="minorHAnsi"/>
                      <w:sz w:val="18"/>
                      <w:lang w:eastAsia="zh-CN"/>
                    </w:rPr>
                  </w:pPr>
                  <w:r w:rsidRPr="009B7421">
                    <w:rPr>
                      <w:rFonts w:asciiTheme="minorHAnsi" w:hAnsiTheme="minorHAnsi" w:cstheme="minorHAnsi"/>
                      <w:color w:val="FF0000"/>
                      <w:sz w:val="18"/>
                      <w:lang w:eastAsia="zh-CN"/>
                    </w:rPr>
                    <w:t>32?</w:t>
                  </w:r>
                </w:p>
              </w:tc>
            </w:tr>
            <w:tr w:rsidR="008F1E8B" w:rsidRPr="009B7421" w:rsidTr="00650C22">
              <w:trPr>
                <w:cantSplit/>
              </w:trPr>
              <w:tc>
                <w:tcPr>
                  <w:tcW w:w="1362" w:type="dxa"/>
                </w:tcPr>
                <w:p w:rsidR="008F1E8B" w:rsidRPr="009B7421" w:rsidRDefault="008F1E8B" w:rsidP="00F80E21">
                  <w:pPr>
                    <w:keepNext/>
                    <w:keepLines/>
                    <w:spacing w:after="0"/>
                    <w:rPr>
                      <w:rFonts w:asciiTheme="minorHAnsi" w:hAnsiTheme="minorHAnsi" w:cstheme="minorHAnsi"/>
                      <w:b/>
                      <w:bCs/>
                      <w:color w:val="FF0000"/>
                      <w:sz w:val="18"/>
                      <w:lang w:eastAsia="zh-CN"/>
                    </w:rPr>
                  </w:pPr>
                  <w:r w:rsidRPr="009B7421">
                    <w:rPr>
                      <w:rFonts w:asciiTheme="minorHAnsi" w:hAnsiTheme="minorHAnsi" w:cstheme="minorHAnsi"/>
                      <w:b/>
                      <w:bCs/>
                      <w:color w:val="FF0000"/>
                      <w:sz w:val="18"/>
                      <w:lang w:eastAsia="zh-CN"/>
                    </w:rPr>
                    <w:t>Maximum requirement</w:t>
                  </w:r>
                </w:p>
              </w:tc>
              <w:tc>
                <w:tcPr>
                  <w:tcW w:w="2129" w:type="dxa"/>
                </w:tcPr>
                <w:p w:rsidR="008F1E8B" w:rsidRPr="009B7421" w:rsidRDefault="008F1E8B" w:rsidP="00F80E21">
                  <w:pPr>
                    <w:keepNext/>
                    <w:keepLines/>
                    <w:spacing w:after="0"/>
                    <w:rPr>
                      <w:rFonts w:asciiTheme="minorHAnsi" w:hAnsiTheme="minorHAnsi" w:cstheme="minorHAnsi"/>
                      <w:b/>
                      <w:bCs/>
                      <w:color w:val="0000FF"/>
                      <w:sz w:val="18"/>
                      <w:lang w:eastAsia="zh-CN"/>
                    </w:rPr>
                  </w:pPr>
                </w:p>
              </w:tc>
              <w:tc>
                <w:tcPr>
                  <w:tcW w:w="1033" w:type="dxa"/>
                </w:tcPr>
                <w:p w:rsidR="008F1E8B" w:rsidRPr="009B7421" w:rsidRDefault="008F1E8B" w:rsidP="00F80E21">
                  <w:pPr>
                    <w:keepNext/>
                    <w:keepLines/>
                    <w:spacing w:after="0"/>
                    <w:jc w:val="center"/>
                    <w:rPr>
                      <w:rFonts w:asciiTheme="minorHAnsi" w:hAnsiTheme="minorHAnsi" w:cstheme="minorHAnsi"/>
                      <w:b/>
                      <w:color w:val="FF0000"/>
                      <w:sz w:val="18"/>
                      <w:lang w:eastAsia="zh-CN"/>
                    </w:rPr>
                  </w:pPr>
                  <w:r w:rsidRPr="009B7421">
                    <w:rPr>
                      <w:rFonts w:asciiTheme="minorHAnsi" w:hAnsiTheme="minorHAnsi" w:cstheme="minorHAnsi"/>
                      <w:b/>
                      <w:color w:val="FF0000"/>
                      <w:sz w:val="18"/>
                      <w:lang w:eastAsia="zh-CN"/>
                    </w:rPr>
                    <w:t>5</w:t>
                  </w:r>
                </w:p>
              </w:tc>
              <w:tc>
                <w:tcPr>
                  <w:tcW w:w="1037" w:type="dxa"/>
                </w:tcPr>
                <w:p w:rsidR="008F1E8B" w:rsidRPr="009B7421" w:rsidRDefault="008F1E8B" w:rsidP="00F80E21">
                  <w:pPr>
                    <w:keepNext/>
                    <w:keepLines/>
                    <w:spacing w:after="0"/>
                    <w:jc w:val="center"/>
                    <w:rPr>
                      <w:rFonts w:asciiTheme="minorHAnsi" w:hAnsiTheme="minorHAnsi" w:cstheme="minorHAnsi"/>
                      <w:b/>
                      <w:color w:val="FF0000"/>
                      <w:sz w:val="18"/>
                      <w:lang w:eastAsia="zh-CN"/>
                    </w:rPr>
                  </w:pPr>
                  <w:r w:rsidRPr="009B7421">
                    <w:rPr>
                      <w:rFonts w:asciiTheme="minorHAnsi" w:hAnsiTheme="minorHAnsi" w:cstheme="minorHAnsi"/>
                      <w:b/>
                      <w:color w:val="FF0000"/>
                      <w:sz w:val="18"/>
                      <w:lang w:eastAsia="zh-CN"/>
                    </w:rPr>
                    <w:t>1 WLAN</w:t>
                  </w:r>
                </w:p>
                <w:p w:rsidR="008F1E8B" w:rsidRPr="009B7421" w:rsidRDefault="008F1E8B" w:rsidP="00F80E21">
                  <w:pPr>
                    <w:keepNext/>
                    <w:keepLines/>
                    <w:spacing w:after="0"/>
                    <w:jc w:val="center"/>
                    <w:rPr>
                      <w:rFonts w:asciiTheme="minorHAnsi" w:hAnsiTheme="minorHAnsi" w:cstheme="minorHAnsi"/>
                      <w:b/>
                      <w:color w:val="0000FF"/>
                      <w:sz w:val="18"/>
                      <w:lang w:eastAsia="zh-CN"/>
                    </w:rPr>
                  </w:pPr>
                  <w:r w:rsidRPr="009B7421">
                    <w:rPr>
                      <w:rFonts w:asciiTheme="minorHAnsi" w:hAnsiTheme="minorHAnsi" w:cstheme="minorHAnsi"/>
                      <w:b/>
                      <w:color w:val="0000FF"/>
                      <w:sz w:val="18"/>
                      <w:lang w:eastAsia="zh-CN"/>
                    </w:rPr>
                    <w:t>0 UTRA</w:t>
                  </w:r>
                </w:p>
                <w:p w:rsidR="008F1E8B" w:rsidRPr="009B7421" w:rsidRDefault="008F1E8B" w:rsidP="00F80E21">
                  <w:pPr>
                    <w:keepNext/>
                    <w:keepLines/>
                    <w:spacing w:after="0"/>
                    <w:jc w:val="center"/>
                    <w:rPr>
                      <w:rFonts w:asciiTheme="minorHAnsi" w:hAnsiTheme="minorHAnsi" w:cstheme="minorHAnsi"/>
                      <w:b/>
                      <w:color w:val="0000FF"/>
                      <w:sz w:val="18"/>
                      <w:lang w:eastAsia="zh-CN"/>
                    </w:rPr>
                  </w:pPr>
                  <w:r w:rsidRPr="009B7421">
                    <w:rPr>
                      <w:rFonts w:asciiTheme="minorHAnsi" w:hAnsiTheme="minorHAnsi" w:cstheme="minorHAnsi"/>
                      <w:b/>
                      <w:color w:val="0000FF"/>
                      <w:sz w:val="18"/>
                      <w:lang w:eastAsia="zh-CN"/>
                    </w:rPr>
                    <w:t>0 GSM</w:t>
                  </w:r>
                </w:p>
              </w:tc>
              <w:tc>
                <w:tcPr>
                  <w:tcW w:w="1098" w:type="dxa"/>
                </w:tcPr>
                <w:p w:rsidR="008F1E8B" w:rsidRPr="009B7421" w:rsidRDefault="008F1E8B" w:rsidP="00F80E21">
                  <w:pPr>
                    <w:keepNext/>
                    <w:keepLines/>
                    <w:spacing w:after="0"/>
                    <w:jc w:val="center"/>
                    <w:rPr>
                      <w:rFonts w:asciiTheme="minorHAnsi" w:hAnsiTheme="minorHAnsi" w:cstheme="minorHAnsi"/>
                      <w:b/>
                      <w:color w:val="FF0000"/>
                      <w:sz w:val="18"/>
                      <w:lang w:eastAsia="zh-CN"/>
                    </w:rPr>
                  </w:pPr>
                  <w:r w:rsidRPr="009B7421">
                    <w:rPr>
                      <w:rFonts w:asciiTheme="minorHAnsi" w:hAnsiTheme="minorHAnsi" w:cstheme="minorHAnsi"/>
                      <w:b/>
                      <w:color w:val="FF0000"/>
                      <w:sz w:val="18"/>
                      <w:lang w:eastAsia="zh-CN"/>
                    </w:rPr>
                    <w:t>4</w:t>
                  </w:r>
                </w:p>
              </w:tc>
              <w:tc>
                <w:tcPr>
                  <w:tcW w:w="1091" w:type="dxa"/>
                </w:tcPr>
                <w:p w:rsidR="008F1E8B" w:rsidRPr="009B7421" w:rsidRDefault="008F1E8B" w:rsidP="00F80E21">
                  <w:pPr>
                    <w:keepNext/>
                    <w:keepLines/>
                    <w:spacing w:after="0"/>
                    <w:jc w:val="center"/>
                    <w:rPr>
                      <w:rFonts w:asciiTheme="minorHAnsi" w:hAnsiTheme="minorHAnsi" w:cstheme="minorHAnsi"/>
                      <w:b/>
                      <w:bCs/>
                      <w:color w:val="FF0000"/>
                      <w:sz w:val="18"/>
                      <w:lang w:eastAsia="zh-CN"/>
                    </w:rPr>
                  </w:pPr>
                  <w:r w:rsidRPr="009B7421">
                    <w:rPr>
                      <w:rFonts w:asciiTheme="minorHAnsi" w:hAnsiTheme="minorHAnsi" w:cstheme="minorHAnsi"/>
                      <w:b/>
                      <w:bCs/>
                      <w:color w:val="FF0000"/>
                      <w:sz w:val="18"/>
                      <w:lang w:eastAsia="zh-CN"/>
                    </w:rPr>
                    <w:t>32</w:t>
                  </w:r>
                </w:p>
              </w:tc>
            </w:tr>
          </w:tbl>
          <w:p w:rsidR="00F32A2D" w:rsidRPr="009B7421" w:rsidRDefault="008F1E8B" w:rsidP="008F1E8B">
            <w:pPr>
              <w:jc w:val="both"/>
              <w:rPr>
                <w:rFonts w:asciiTheme="minorHAnsi" w:hAnsiTheme="minorHAnsi" w:cstheme="minorHAnsi"/>
                <w:lang w:eastAsia="zh-CN"/>
              </w:rPr>
            </w:pPr>
            <w:r w:rsidRPr="009B7421">
              <w:rPr>
                <w:rFonts w:asciiTheme="minorHAnsi" w:hAnsiTheme="minorHAnsi" w:cstheme="minorHAnsi"/>
                <w:lang w:eastAsia="zh-CN"/>
              </w:rPr>
              <w:t>The increase in faded paths is driven by the 8 x 4 demodulation requirement for the LTE DL 4 Rx antenna ports WI, and also by FD-MIMO.</w:t>
            </w:r>
          </w:p>
        </w:tc>
      </w:tr>
    </w:tbl>
    <w:p w:rsidR="002D2C5A" w:rsidRPr="009B7421" w:rsidRDefault="002D2C5A" w:rsidP="000C4C4A">
      <w:pPr>
        <w:spacing w:afterLines="50"/>
        <w:rPr>
          <w:rFonts w:asciiTheme="minorHAnsi" w:hAnsiTheme="minorHAnsi" w:cstheme="minorHAnsi"/>
          <w:b/>
          <w:u w:val="single"/>
          <w:lang w:eastAsia="zh-CN"/>
        </w:rPr>
      </w:pPr>
    </w:p>
    <w:p w:rsidR="009B75A9" w:rsidRPr="009B7421" w:rsidRDefault="00CC692B"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Open issues:</w:t>
      </w:r>
      <w:r w:rsidR="008F1E8B" w:rsidRPr="009B7421">
        <w:rPr>
          <w:rFonts w:asciiTheme="minorHAnsi" w:hAnsiTheme="minorHAnsi" w:cstheme="minorHAnsi"/>
          <w:b/>
          <w:u w:val="single"/>
          <w:lang w:eastAsia="zh-CN"/>
        </w:rPr>
        <w:t xml:space="preserve"> </w:t>
      </w:r>
    </w:p>
    <w:p w:rsidR="004F7A35" w:rsidRPr="009B7421" w:rsidRDefault="009B75A9" w:rsidP="000C4C4A">
      <w:pPr>
        <w:pStyle w:val="af4"/>
        <w:numPr>
          <w:ilvl w:val="0"/>
          <w:numId w:val="13"/>
        </w:numPr>
        <w:spacing w:afterLines="50"/>
        <w:ind w:firstLineChars="0"/>
        <w:rPr>
          <w:rFonts w:asciiTheme="minorHAnsi" w:hAnsiTheme="minorHAnsi" w:cstheme="minorHAnsi"/>
          <w:b/>
          <w:lang w:eastAsia="zh-CN"/>
        </w:rPr>
      </w:pPr>
      <w:r w:rsidRPr="009B7421">
        <w:rPr>
          <w:rFonts w:asciiTheme="minorHAnsi" w:hAnsiTheme="minorHAnsi" w:cstheme="minorHAnsi"/>
          <w:b/>
          <w:lang w:eastAsia="zh-CN"/>
        </w:rPr>
        <w:t>Issue 1: Correlation factor</w:t>
      </w:r>
      <w:r w:rsidR="00763863" w:rsidRPr="009B7421">
        <w:rPr>
          <w:rFonts w:asciiTheme="minorHAnsi" w:hAnsiTheme="minorHAnsi" w:cstheme="minorHAnsi"/>
          <w:b/>
          <w:lang w:eastAsia="zh-CN"/>
        </w:rPr>
        <w:t xml:space="preserve"> </w:t>
      </w:r>
    </w:p>
    <w:p w:rsidR="00650C22" w:rsidRPr="009B7421" w:rsidRDefault="00763863" w:rsidP="000C4C4A">
      <w:pPr>
        <w:pStyle w:val="af4"/>
        <w:numPr>
          <w:ilvl w:val="1"/>
          <w:numId w:val="12"/>
        </w:numPr>
        <w:spacing w:afterLines="50"/>
        <w:ind w:firstLineChars="0"/>
        <w:rPr>
          <w:rFonts w:asciiTheme="minorHAnsi" w:hAnsiTheme="minorHAnsi" w:cstheme="minorHAnsi"/>
          <w:b/>
          <w:lang w:eastAsia="zh-CN"/>
        </w:rPr>
      </w:pPr>
      <w:r w:rsidRPr="009B7421">
        <w:rPr>
          <w:rFonts w:asciiTheme="minorHAnsi" w:hAnsiTheme="minorHAnsi" w:cstheme="minorHAnsi"/>
          <w:b/>
          <w:lang w:eastAsia="zh-CN"/>
        </w:rPr>
        <w:t>Option1:</w:t>
      </w:r>
      <w:r w:rsidRPr="009B7421">
        <w:rPr>
          <w:rFonts w:ascii="Symbol" w:hAnsi="Symbol" w:cstheme="minorHAnsi"/>
          <w:b/>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002C1AB1" w:rsidRPr="009B7421">
        <w:rPr>
          <w:rFonts w:ascii="Symbol" w:hAnsi="Symbol" w:cstheme="minorHAnsi"/>
          <w:color w:val="000000"/>
          <w:kern w:val="24"/>
          <w:sz w:val="18"/>
          <w:szCs w:val="18"/>
          <w:lang w:eastAsia="zh-CN"/>
        </w:rPr>
        <w:t></w:t>
      </w:r>
      <w:r w:rsidR="002C1AB1" w:rsidRPr="009B7421">
        <w:rPr>
          <w:rFonts w:ascii="Symbol" w:hAnsi="Symbol" w:cstheme="minorHAnsi"/>
          <w:color w:val="000000"/>
          <w:kern w:val="24"/>
          <w:sz w:val="18"/>
          <w:szCs w:val="18"/>
          <w:lang w:eastAsia="zh-CN"/>
        </w:rPr>
        <w:t></w:t>
      </w:r>
      <w:r w:rsidR="002C1AB1" w:rsidRPr="009B7421">
        <w:rPr>
          <w:rFonts w:ascii="Symbol" w:hAnsi="Symbol" w:cstheme="minorHAnsi"/>
          <w:color w:val="000000"/>
          <w:kern w:val="24"/>
          <w:sz w:val="18"/>
          <w:szCs w:val="18"/>
          <w:lang w:eastAsia="zh-CN"/>
        </w:rPr>
        <w:t></w:t>
      </w:r>
      <w:r w:rsidR="002C1AB1" w:rsidRPr="009B7421">
        <w:rPr>
          <w:rFonts w:ascii="Symbol" w:hAnsi="Symbol" w:cstheme="minorHAnsi"/>
          <w:color w:val="000000"/>
          <w:kern w:val="24"/>
          <w:sz w:val="18"/>
          <w:szCs w:val="18"/>
          <w:lang w:eastAsia="zh-CN"/>
        </w:rPr>
        <w:t></w:t>
      </w:r>
      <w:r w:rsidR="002C1AB1"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002C1AB1" w:rsidRPr="009B7421">
        <w:rPr>
          <w:rFonts w:ascii="Symbol" w:hAnsi="Symbol" w:cstheme="minorHAnsi"/>
          <w:color w:val="000000"/>
          <w:kern w:val="24"/>
          <w:sz w:val="18"/>
          <w:szCs w:val="18"/>
          <w:lang w:eastAsia="zh-CN"/>
        </w:rPr>
        <w:t></w:t>
      </w:r>
      <w:r w:rsidR="002C1AB1" w:rsidRPr="009B7421">
        <w:rPr>
          <w:rFonts w:asciiTheme="minorHAnsi" w:hAnsiTheme="minorHAnsi" w:cstheme="minorHAnsi"/>
          <w:color w:val="000000"/>
          <w:kern w:val="24"/>
          <w:sz w:val="18"/>
          <w:szCs w:val="18"/>
          <w:lang w:eastAsia="zh-CN"/>
        </w:rPr>
        <w:t>Samsung, Huawei)</w:t>
      </w:r>
    </w:p>
    <w:p w:rsidR="004F7A35" w:rsidRPr="009B7421" w:rsidRDefault="002C1AB1" w:rsidP="000C4C4A">
      <w:pPr>
        <w:pStyle w:val="af4"/>
        <w:numPr>
          <w:ilvl w:val="1"/>
          <w:numId w:val="12"/>
        </w:numPr>
        <w:spacing w:afterLines="50"/>
        <w:ind w:firstLineChars="0"/>
        <w:rPr>
          <w:rFonts w:asciiTheme="minorHAnsi" w:hAnsiTheme="minorHAnsi" w:cstheme="minorHAnsi"/>
          <w:b/>
          <w:lang w:eastAsia="zh-CN"/>
        </w:rPr>
      </w:pPr>
      <w:r w:rsidRPr="009B7421">
        <w:rPr>
          <w:rFonts w:asciiTheme="minorHAnsi" w:hAnsiTheme="minorHAnsi" w:cstheme="minorHAnsi"/>
          <w:b/>
          <w:lang w:eastAsia="zh-CN"/>
        </w:rPr>
        <w:t xml:space="preserve">Option2: </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Symbol" w:hAnsi="Symbol" w:cstheme="minorHAnsi"/>
          <w:color w:val="000000"/>
          <w:kern w:val="24"/>
          <w:sz w:val="18"/>
          <w:szCs w:val="18"/>
          <w:lang w:eastAsia="zh-CN"/>
        </w:rPr>
        <w:t></w:t>
      </w:r>
      <w:r w:rsidRPr="009B7421">
        <w:rPr>
          <w:rFonts w:asciiTheme="minorHAnsi" w:hAnsiTheme="minorHAnsi" w:cstheme="minorHAnsi"/>
          <w:color w:val="000000"/>
          <w:kern w:val="24"/>
          <w:sz w:val="18"/>
          <w:szCs w:val="18"/>
          <w:lang w:eastAsia="zh-CN"/>
        </w:rPr>
        <w:t>Ericssion)</w:t>
      </w:r>
    </w:p>
    <w:p w:rsidR="002D0AC6" w:rsidRPr="009B7421" w:rsidRDefault="008A745B" w:rsidP="000C4C4A">
      <w:pPr>
        <w:pStyle w:val="af4"/>
        <w:numPr>
          <w:ilvl w:val="0"/>
          <w:numId w:val="13"/>
        </w:numPr>
        <w:spacing w:afterLines="50"/>
        <w:ind w:firstLineChars="0"/>
        <w:rPr>
          <w:rFonts w:asciiTheme="minorHAnsi" w:hAnsiTheme="minorHAnsi" w:cstheme="minorHAnsi"/>
          <w:b/>
          <w:lang w:eastAsia="zh-CN"/>
        </w:rPr>
      </w:pPr>
      <w:r>
        <w:rPr>
          <w:rFonts w:asciiTheme="minorHAnsi" w:hAnsiTheme="minorHAnsi" w:cstheme="minorHAnsi"/>
          <w:b/>
          <w:lang w:eastAsia="zh-CN"/>
        </w:rPr>
        <w:lastRenderedPageBreak/>
        <w:t xml:space="preserve">Issue </w:t>
      </w:r>
      <w:r w:rsidR="00D23E64">
        <w:rPr>
          <w:rFonts w:asciiTheme="minorHAnsi" w:hAnsiTheme="minorHAnsi" w:cstheme="minorHAnsi" w:hint="eastAsia"/>
          <w:b/>
          <w:lang w:eastAsia="zh-CN"/>
        </w:rPr>
        <w:t>2</w:t>
      </w:r>
      <w:r w:rsidR="002D0AC6" w:rsidRPr="009B7421">
        <w:rPr>
          <w:rFonts w:asciiTheme="minorHAnsi" w:hAnsiTheme="minorHAnsi" w:cstheme="minorHAnsi"/>
          <w:b/>
          <w:lang w:eastAsia="zh-CN"/>
        </w:rPr>
        <w:t>: draft CR from Samsung (R4-161564)</w:t>
      </w:r>
    </w:p>
    <w:p w:rsidR="002D65E9" w:rsidRPr="002D65E9" w:rsidRDefault="00CC692B"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w:t>
      </w:r>
    </w:p>
    <w:tbl>
      <w:tblPr>
        <w:tblW w:w="9600" w:type="dxa"/>
        <w:jc w:val="center"/>
        <w:tblCellMar>
          <w:left w:w="0" w:type="dxa"/>
          <w:right w:w="0" w:type="dxa"/>
        </w:tblCellMar>
        <w:tblLook w:val="04A0"/>
      </w:tblPr>
      <w:tblGrid>
        <w:gridCol w:w="2400"/>
        <w:gridCol w:w="2400"/>
        <w:gridCol w:w="2400"/>
        <w:gridCol w:w="2400"/>
      </w:tblGrid>
      <w:tr w:rsidR="002D65E9" w:rsidRPr="00F019B9" w:rsidTr="00A9740F">
        <w:trPr>
          <w:jc w:val="center"/>
        </w:trPr>
        <w:tc>
          <w:tcPr>
            <w:tcW w:w="9600" w:type="dxa"/>
            <w:gridSpan w:val="4"/>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s="Arial"/>
                <w:sz w:val="36"/>
                <w:szCs w:val="36"/>
                <w:highlight w:val="green"/>
                <w:lang w:val="en-US" w:eastAsia="zh-CN"/>
              </w:rPr>
            </w:pPr>
            <w:r w:rsidRPr="00F019B9">
              <w:rPr>
                <w:rFonts w:ascii="Arial" w:hAnsi="Arial"/>
                <w:b/>
                <w:bCs/>
                <w:color w:val="000000"/>
                <w:kern w:val="24"/>
                <w:sz w:val="18"/>
                <w:szCs w:val="18"/>
                <w:highlight w:val="green"/>
                <w:lang w:eastAsia="zh-CN"/>
              </w:rPr>
              <w:t>High spatial correlation</w:t>
            </w:r>
            <w:r w:rsidRPr="00F019B9">
              <w:rPr>
                <w:rFonts w:ascii="Arial" w:hAnsi="Arial"/>
                <w:b/>
                <w:bCs/>
                <w:color w:val="000000"/>
                <w:kern w:val="24"/>
                <w:sz w:val="18"/>
                <w:szCs w:val="18"/>
                <w:highlight w:val="green"/>
                <w:lang w:val="en-US" w:eastAsia="zh-CN"/>
              </w:rPr>
              <w:t xml:space="preserve"> </w:t>
            </w:r>
          </w:p>
        </w:tc>
      </w:tr>
      <w:tr w:rsidR="002D65E9" w:rsidRPr="00F019B9" w:rsidTr="00A9740F">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s="Arial"/>
                <w:sz w:val="36"/>
                <w:szCs w:val="36"/>
                <w:highlight w:val="green"/>
                <w:lang w:val="en-US" w:eastAsia="zh-CN"/>
              </w:rPr>
            </w:pPr>
            <w:r w:rsidRPr="00F019B9">
              <w:rPr>
                <w:rFonts w:ascii="Symbol" w:hAnsi="Symbol"/>
                <w:color w:val="000000"/>
                <w:kern w:val="24"/>
                <w:sz w:val="18"/>
                <w:szCs w:val="18"/>
                <w:highlight w:val="green"/>
                <w:lang w:eastAsia="zh-CN"/>
              </w:rPr>
              <w:t></w:t>
            </w:r>
            <w:r w:rsidRPr="00F019B9">
              <w:rPr>
                <w:rFonts w:ascii="Symbol" w:hAnsi="Symbol"/>
                <w:color w:val="000000"/>
                <w:kern w:val="24"/>
                <w:sz w:val="18"/>
                <w:szCs w:val="18"/>
                <w:highlight w:val="green"/>
                <w:lang w:eastAsia="zh-CN"/>
              </w:rPr>
              <w:t></w:t>
            </w:r>
            <w:r w:rsidRPr="00F019B9">
              <w:rPr>
                <w:rFonts w:ascii="Arial" w:hAnsi="Arial"/>
                <w:color w:val="000000"/>
                <w:kern w:val="24"/>
                <w:sz w:val="18"/>
                <w:szCs w:val="18"/>
                <w:highlight w:val="green"/>
                <w:lang w:val="en-US" w:eastAsia="zh-CN"/>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s="Arial"/>
                <w:sz w:val="36"/>
                <w:szCs w:val="36"/>
                <w:highlight w:val="green"/>
                <w:lang w:val="en-US" w:eastAsia="zh-CN"/>
              </w:rPr>
            </w:pPr>
            <w:r w:rsidRPr="00F019B9">
              <w:rPr>
                <w:rFonts w:ascii="Symbol" w:hAnsi="Symbol"/>
                <w:color w:val="000000"/>
                <w:kern w:val="24"/>
                <w:sz w:val="18"/>
                <w:szCs w:val="18"/>
                <w:highlight w:val="green"/>
                <w:lang w:eastAsia="zh-CN"/>
              </w:rPr>
              <w:t></w:t>
            </w:r>
            <w:r w:rsidRPr="00F019B9">
              <w:rPr>
                <w:rFonts w:ascii="Symbol" w:hAnsi="Symbol"/>
                <w:color w:val="000000"/>
                <w:kern w:val="24"/>
                <w:sz w:val="18"/>
                <w:szCs w:val="18"/>
                <w:highlight w:val="green"/>
                <w:lang w:eastAsia="zh-CN"/>
              </w:rPr>
              <w:t></w:t>
            </w:r>
            <w:r w:rsidRPr="00F019B9">
              <w:rPr>
                <w:rFonts w:ascii="Arial" w:hAnsi="Arial"/>
                <w:color w:val="000000"/>
                <w:kern w:val="24"/>
                <w:sz w:val="18"/>
                <w:szCs w:val="18"/>
                <w:highlight w:val="green"/>
                <w:lang w:val="en-US" w:eastAsia="zh-CN"/>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s="Arial"/>
                <w:sz w:val="36"/>
                <w:szCs w:val="36"/>
                <w:highlight w:val="green"/>
                <w:lang w:val="en-US" w:eastAsia="zh-CN"/>
              </w:rPr>
            </w:pPr>
            <w:r w:rsidRPr="00F019B9">
              <w:rPr>
                <w:rFonts w:ascii="Symbol" w:hAnsi="Symbol"/>
                <w:color w:val="000000"/>
                <w:kern w:val="24"/>
                <w:sz w:val="18"/>
                <w:szCs w:val="18"/>
                <w:highlight w:val="green"/>
                <w:lang w:eastAsia="zh-CN"/>
              </w:rPr>
              <w:t></w:t>
            </w:r>
            <w:r w:rsidRPr="00F019B9">
              <w:rPr>
                <w:rFonts w:ascii="Arial" w:hAnsi="Arial"/>
                <w:color w:val="000000"/>
                <w:kern w:val="24"/>
                <w:sz w:val="18"/>
                <w:szCs w:val="18"/>
                <w:highlight w:val="green"/>
                <w:lang w:val="en-US" w:eastAsia="zh-CN"/>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s="Arial"/>
                <w:sz w:val="36"/>
                <w:szCs w:val="36"/>
                <w:highlight w:val="green"/>
                <w:lang w:val="en-US" w:eastAsia="zh-CN"/>
              </w:rPr>
            </w:pPr>
            <w:r w:rsidRPr="00F019B9">
              <w:rPr>
                <w:rFonts w:ascii="Symbol" w:hAnsi="Symbol"/>
                <w:color w:val="000000"/>
                <w:kern w:val="24"/>
                <w:sz w:val="18"/>
                <w:szCs w:val="18"/>
                <w:highlight w:val="green"/>
                <w:lang w:eastAsia="zh-CN"/>
              </w:rPr>
              <w:t></w:t>
            </w:r>
            <w:r w:rsidRPr="00F019B9">
              <w:rPr>
                <w:rFonts w:ascii="Arial" w:hAnsi="Arial"/>
                <w:color w:val="000000"/>
                <w:kern w:val="24"/>
                <w:sz w:val="18"/>
                <w:szCs w:val="18"/>
                <w:highlight w:val="green"/>
                <w:lang w:val="en-US" w:eastAsia="zh-CN"/>
              </w:rPr>
              <w:t xml:space="preserve"> </w:t>
            </w:r>
          </w:p>
        </w:tc>
      </w:tr>
      <w:tr w:rsidR="002D65E9" w:rsidRPr="00F019B9" w:rsidTr="00A9740F">
        <w:trPr>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s="Arial"/>
                <w:sz w:val="36"/>
                <w:szCs w:val="36"/>
                <w:highlight w:val="green"/>
                <w:lang w:val="en-US" w:eastAsia="zh-CN"/>
              </w:rPr>
            </w:pPr>
            <w:r w:rsidRPr="00F019B9">
              <w:rPr>
                <w:rFonts w:ascii="Arial" w:hAnsi="Arial"/>
                <w:color w:val="000000"/>
                <w:kern w:val="24"/>
                <w:sz w:val="18"/>
                <w:szCs w:val="18"/>
                <w:highlight w:val="green"/>
                <w:lang w:eastAsia="zh-CN"/>
              </w:rPr>
              <w:t>0.9</w:t>
            </w:r>
            <w:r w:rsidRPr="00F019B9">
              <w:rPr>
                <w:rFonts w:ascii="Arial" w:hAnsi="Arial"/>
                <w:color w:val="000000"/>
                <w:kern w:val="24"/>
                <w:sz w:val="18"/>
                <w:szCs w:val="18"/>
                <w:highlight w:val="green"/>
                <w:lang w:val="en-US" w:eastAsia="zh-CN"/>
              </w:rPr>
              <w:t xml:space="preserve">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olor w:val="000000"/>
                <w:kern w:val="24"/>
                <w:sz w:val="18"/>
                <w:szCs w:val="18"/>
                <w:highlight w:val="green"/>
                <w:lang w:eastAsia="zh-CN"/>
              </w:rPr>
            </w:pPr>
            <w:r w:rsidRPr="00F019B9">
              <w:rPr>
                <w:rFonts w:ascii="Arial" w:hAnsi="Arial"/>
                <w:color w:val="000000"/>
                <w:kern w:val="24"/>
                <w:sz w:val="18"/>
                <w:szCs w:val="18"/>
                <w:highlight w:val="green"/>
                <w:lang w:eastAsia="zh-CN"/>
              </w:rPr>
              <w:t xml:space="preserve">0.9 </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olor w:val="000000"/>
                <w:kern w:val="24"/>
                <w:sz w:val="18"/>
                <w:szCs w:val="18"/>
                <w:highlight w:val="green"/>
                <w:lang w:eastAsia="zh-CN"/>
              </w:rPr>
            </w:pPr>
            <w:r w:rsidRPr="00F019B9">
              <w:rPr>
                <w:rFonts w:ascii="Arial" w:hAnsi="Arial"/>
                <w:color w:val="000000"/>
                <w:kern w:val="24"/>
                <w:sz w:val="18"/>
                <w:szCs w:val="18"/>
                <w:highlight w:val="green"/>
                <w:lang w:eastAsia="zh-CN"/>
              </w:rPr>
              <w:t>0.9</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vAlign w:val="center"/>
            <w:hideMark/>
          </w:tcPr>
          <w:p w:rsidR="002D65E9" w:rsidRPr="00F019B9" w:rsidRDefault="002D65E9" w:rsidP="00A9740F">
            <w:pPr>
              <w:spacing w:after="0"/>
              <w:jc w:val="center"/>
              <w:rPr>
                <w:rFonts w:ascii="Arial" w:hAnsi="Arial"/>
                <w:color w:val="000000"/>
                <w:kern w:val="24"/>
                <w:sz w:val="18"/>
                <w:szCs w:val="18"/>
                <w:highlight w:val="green"/>
                <w:lang w:eastAsia="zh-CN"/>
              </w:rPr>
            </w:pPr>
            <w:r w:rsidRPr="00F019B9">
              <w:rPr>
                <w:rFonts w:ascii="Arial" w:hAnsi="Arial"/>
                <w:color w:val="000000"/>
                <w:kern w:val="24"/>
                <w:sz w:val="18"/>
                <w:szCs w:val="18"/>
                <w:highlight w:val="green"/>
                <w:lang w:eastAsia="zh-CN"/>
              </w:rPr>
              <w:t>0.3</w:t>
            </w:r>
          </w:p>
        </w:tc>
      </w:tr>
      <w:tr w:rsidR="002D65E9" w:rsidRPr="003130E4" w:rsidTr="00A9740F">
        <w:trPr>
          <w:jc w:val="center"/>
        </w:trPr>
        <w:tc>
          <w:tcPr>
            <w:tcW w:w="9600" w:type="dxa"/>
            <w:gridSpan w:val="4"/>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2D65E9" w:rsidRPr="00F019B9" w:rsidRDefault="002D65E9" w:rsidP="00A9740F">
            <w:pPr>
              <w:spacing w:after="0"/>
              <w:ind w:left="850" w:hanging="850"/>
              <w:rPr>
                <w:rFonts w:ascii="Arial" w:hAnsi="Arial" w:cs="Arial"/>
                <w:sz w:val="36"/>
                <w:szCs w:val="36"/>
                <w:highlight w:val="green"/>
                <w:lang w:val="en-US" w:eastAsia="zh-CN"/>
              </w:rPr>
            </w:pPr>
            <w:r w:rsidRPr="00F019B9">
              <w:rPr>
                <w:rFonts w:ascii="Arial" w:hAnsi="Arial" w:cs="Arial"/>
                <w:color w:val="000000"/>
                <w:kern w:val="24"/>
                <w:sz w:val="18"/>
                <w:szCs w:val="18"/>
                <w:highlight w:val="green"/>
                <w:lang w:eastAsia="zh-CN"/>
              </w:rPr>
              <w:t>Note 1:</w:t>
            </w:r>
            <w:r w:rsidRPr="00F019B9">
              <w:rPr>
                <w:rFonts w:ascii="Arial" w:hAnsi="Arial" w:cs="Arial"/>
                <w:color w:val="000000"/>
                <w:kern w:val="24"/>
                <w:sz w:val="18"/>
                <w:szCs w:val="18"/>
                <w:highlight w:val="green"/>
                <w:lang w:eastAsia="zh-CN"/>
              </w:rPr>
              <w:tab/>
              <w:t xml:space="preserve">Value of </w:t>
            </w:r>
            <w:r w:rsidRPr="00F019B9">
              <w:rPr>
                <w:rFonts w:ascii="Arial" w:hAnsi="Arial" w:cs="Arial"/>
                <w:i/>
                <w:iCs/>
                <w:color w:val="000000"/>
                <w:kern w:val="24"/>
                <w:sz w:val="18"/>
                <w:szCs w:val="18"/>
                <w:highlight w:val="green"/>
                <w:lang w:eastAsia="zh-CN"/>
              </w:rPr>
              <w:t>α1</w:t>
            </w:r>
            <w:r w:rsidRPr="00F019B9">
              <w:rPr>
                <w:rFonts w:ascii="Arial" w:hAnsi="Arial" w:cs="Arial"/>
                <w:color w:val="000000"/>
                <w:kern w:val="24"/>
                <w:sz w:val="18"/>
                <w:szCs w:val="18"/>
                <w:highlight w:val="green"/>
                <w:lang w:eastAsia="zh-CN"/>
              </w:rPr>
              <w:t xml:space="preserve"> applies when more than one pair of cross-polarized antenna elements in</w:t>
            </w:r>
            <w:r w:rsidRPr="00F019B9">
              <w:rPr>
                <w:rFonts w:ascii="Arial" w:hAnsi="Arial"/>
                <w:color w:val="000000"/>
                <w:kern w:val="24"/>
                <w:sz w:val="18"/>
                <w:szCs w:val="18"/>
                <w:highlight w:val="green"/>
                <w:lang w:eastAsia="zh-CN"/>
              </w:rPr>
              <w:t xml:space="preserve"> </w:t>
            </w:r>
            <w:r w:rsidRPr="00F019B9">
              <w:rPr>
                <w:rFonts w:ascii="Arial" w:hAnsi="Arial" w:cs="Arial"/>
                <w:color w:val="000000"/>
                <w:kern w:val="24"/>
                <w:sz w:val="18"/>
                <w:szCs w:val="18"/>
                <w:highlight w:val="green"/>
                <w:lang w:eastAsia="zh-CN"/>
              </w:rPr>
              <w:t>the first dimension at eNB side.</w:t>
            </w:r>
            <w:r w:rsidRPr="00F019B9">
              <w:rPr>
                <w:rFonts w:ascii="Arial" w:hAnsi="Arial"/>
                <w:color w:val="000000"/>
                <w:kern w:val="24"/>
                <w:sz w:val="18"/>
                <w:szCs w:val="18"/>
                <w:highlight w:val="green"/>
                <w:lang w:val="en-US" w:eastAsia="zh-CN"/>
              </w:rPr>
              <w:t xml:space="preserve"> </w:t>
            </w:r>
          </w:p>
          <w:p w:rsidR="002D65E9" w:rsidRPr="00F019B9" w:rsidRDefault="002D65E9" w:rsidP="00A9740F">
            <w:pPr>
              <w:spacing w:after="0"/>
              <w:ind w:left="850" w:hanging="850"/>
              <w:rPr>
                <w:rFonts w:ascii="Arial" w:hAnsi="Arial" w:cs="Arial"/>
                <w:sz w:val="36"/>
                <w:szCs w:val="36"/>
                <w:highlight w:val="green"/>
                <w:lang w:val="en-US" w:eastAsia="zh-CN"/>
              </w:rPr>
            </w:pPr>
            <w:r w:rsidRPr="00F019B9">
              <w:rPr>
                <w:rFonts w:ascii="Arial" w:hAnsi="Arial" w:cs="Arial"/>
                <w:color w:val="000000"/>
                <w:kern w:val="24"/>
                <w:sz w:val="18"/>
                <w:szCs w:val="18"/>
                <w:highlight w:val="green"/>
                <w:lang w:eastAsia="zh-CN"/>
              </w:rPr>
              <w:t>Note 2:</w:t>
            </w:r>
            <w:r w:rsidRPr="00F019B9">
              <w:rPr>
                <w:rFonts w:ascii="Arial" w:hAnsi="Arial" w:cs="Arial"/>
                <w:color w:val="000000"/>
                <w:kern w:val="24"/>
                <w:sz w:val="18"/>
                <w:szCs w:val="18"/>
                <w:highlight w:val="green"/>
                <w:lang w:eastAsia="zh-CN"/>
              </w:rPr>
              <w:tab/>
              <w:t xml:space="preserve">Value of </w:t>
            </w:r>
            <w:r w:rsidRPr="00F019B9">
              <w:rPr>
                <w:rFonts w:ascii="Arial" w:hAnsi="Arial" w:cs="Arial"/>
                <w:i/>
                <w:iCs/>
                <w:color w:val="000000"/>
                <w:kern w:val="24"/>
                <w:sz w:val="18"/>
                <w:szCs w:val="18"/>
                <w:highlight w:val="green"/>
                <w:lang w:eastAsia="zh-CN"/>
              </w:rPr>
              <w:t>α2</w:t>
            </w:r>
            <w:r w:rsidRPr="00F019B9">
              <w:rPr>
                <w:rFonts w:ascii="Arial" w:hAnsi="Arial" w:cs="Arial"/>
                <w:color w:val="000000"/>
                <w:kern w:val="24"/>
                <w:sz w:val="18"/>
                <w:szCs w:val="18"/>
                <w:highlight w:val="green"/>
                <w:lang w:eastAsia="zh-CN"/>
              </w:rPr>
              <w:t xml:space="preserve"> applies when more than one pair of cross-polarized antenna elements in</w:t>
            </w:r>
            <w:r w:rsidRPr="00F019B9">
              <w:rPr>
                <w:rFonts w:ascii="Arial" w:hAnsi="Arial"/>
                <w:color w:val="000000"/>
                <w:kern w:val="24"/>
                <w:sz w:val="18"/>
                <w:szCs w:val="18"/>
                <w:highlight w:val="green"/>
                <w:lang w:eastAsia="zh-CN"/>
              </w:rPr>
              <w:t xml:space="preserve"> </w:t>
            </w:r>
            <w:r w:rsidRPr="00F019B9">
              <w:rPr>
                <w:rFonts w:ascii="Arial" w:hAnsi="Arial" w:cs="Arial"/>
                <w:color w:val="000000"/>
                <w:kern w:val="24"/>
                <w:sz w:val="18"/>
                <w:szCs w:val="18"/>
                <w:highlight w:val="green"/>
                <w:lang w:eastAsia="zh-CN"/>
              </w:rPr>
              <w:t>the second dimension at eNB side.</w:t>
            </w:r>
            <w:r w:rsidRPr="00F019B9">
              <w:rPr>
                <w:rFonts w:ascii="Arial" w:hAnsi="Arial"/>
                <w:color w:val="000000"/>
                <w:kern w:val="24"/>
                <w:sz w:val="18"/>
                <w:szCs w:val="18"/>
                <w:highlight w:val="green"/>
                <w:lang w:val="en-US" w:eastAsia="zh-CN"/>
              </w:rPr>
              <w:t xml:space="preserve"> </w:t>
            </w:r>
          </w:p>
          <w:p w:rsidR="002D65E9" w:rsidRPr="003130E4" w:rsidRDefault="002D65E9" w:rsidP="00A9740F">
            <w:pPr>
              <w:spacing w:after="0"/>
              <w:ind w:left="850" w:hanging="850"/>
              <w:rPr>
                <w:rFonts w:ascii="Arial" w:hAnsi="Arial" w:cs="Arial"/>
                <w:sz w:val="36"/>
                <w:szCs w:val="36"/>
                <w:lang w:val="en-US" w:eastAsia="zh-CN"/>
              </w:rPr>
            </w:pPr>
            <w:r w:rsidRPr="00F019B9">
              <w:rPr>
                <w:rFonts w:ascii="Arial" w:hAnsi="Arial" w:cs="Arial"/>
                <w:color w:val="000000"/>
                <w:kern w:val="24"/>
                <w:sz w:val="18"/>
                <w:szCs w:val="18"/>
                <w:highlight w:val="green"/>
                <w:lang w:eastAsia="zh-CN"/>
              </w:rPr>
              <w:t>Note 3:</w:t>
            </w:r>
            <w:r w:rsidRPr="00F019B9">
              <w:rPr>
                <w:rFonts w:ascii="Arial" w:hAnsi="Arial" w:cs="Arial"/>
                <w:color w:val="000000"/>
                <w:kern w:val="24"/>
                <w:sz w:val="18"/>
                <w:szCs w:val="18"/>
                <w:highlight w:val="green"/>
                <w:lang w:eastAsia="zh-CN"/>
              </w:rPr>
              <w:tab/>
              <w:t xml:space="preserve">Value of </w:t>
            </w:r>
            <w:r w:rsidRPr="00F019B9">
              <w:rPr>
                <w:rFonts w:ascii="Arial" w:hAnsi="Arial" w:cs="Arial"/>
                <w:i/>
                <w:iCs/>
                <w:color w:val="000000"/>
                <w:kern w:val="24"/>
                <w:sz w:val="18"/>
                <w:szCs w:val="18"/>
                <w:highlight w:val="green"/>
                <w:lang w:eastAsia="zh-CN"/>
              </w:rPr>
              <w:t>β</w:t>
            </w:r>
            <w:r w:rsidRPr="00F019B9">
              <w:rPr>
                <w:rFonts w:ascii="Arial" w:hAnsi="Arial" w:cs="Arial"/>
                <w:color w:val="000000"/>
                <w:kern w:val="24"/>
                <w:sz w:val="18"/>
                <w:szCs w:val="18"/>
                <w:highlight w:val="green"/>
                <w:lang w:eastAsia="zh-CN"/>
              </w:rPr>
              <w:t xml:space="preserve"> applies when more than one pair of cross-polarized antenna elements at UE side.</w:t>
            </w:r>
            <w:r w:rsidRPr="003130E4">
              <w:rPr>
                <w:rFonts w:ascii="Arial" w:hAnsi="Arial"/>
                <w:color w:val="000000"/>
                <w:kern w:val="24"/>
                <w:sz w:val="18"/>
                <w:szCs w:val="18"/>
                <w:lang w:val="en-US" w:eastAsia="zh-CN"/>
              </w:rPr>
              <w:t xml:space="preserve"> </w:t>
            </w:r>
          </w:p>
        </w:tc>
      </w:tr>
    </w:tbl>
    <w:p w:rsidR="004F7A35" w:rsidRPr="002D65E9" w:rsidRDefault="004F7A35" w:rsidP="000C4C4A">
      <w:pPr>
        <w:spacing w:afterLines="50"/>
        <w:rPr>
          <w:rFonts w:asciiTheme="minorHAnsi" w:hAnsiTheme="minorHAnsi" w:cstheme="minorHAnsi"/>
          <w:b/>
          <w:u w:val="single"/>
          <w:lang w:eastAsia="zh-CN"/>
        </w:rPr>
      </w:pPr>
    </w:p>
    <w:p w:rsidR="00F440E8" w:rsidRPr="009B7421" w:rsidRDefault="0012481F" w:rsidP="00F90AF1">
      <w:pPr>
        <w:pStyle w:val="1"/>
        <w:rPr>
          <w:rFonts w:asciiTheme="minorHAnsi" w:hAnsiTheme="minorHAnsi" w:cstheme="minorHAnsi"/>
          <w:sz w:val="28"/>
          <w:szCs w:val="28"/>
          <w:lang w:eastAsia="zh-CN"/>
        </w:rPr>
      </w:pPr>
      <w:r w:rsidRPr="009B7421">
        <w:rPr>
          <w:rFonts w:asciiTheme="minorHAnsi" w:hAnsiTheme="minorHAnsi" w:cstheme="minorHAnsi"/>
          <w:sz w:val="28"/>
          <w:szCs w:val="28"/>
          <w:lang w:eastAsia="zh-CN"/>
        </w:rPr>
        <w:t>UE demodulation</w:t>
      </w:r>
      <w:r w:rsidR="007E51A9">
        <w:rPr>
          <w:rFonts w:asciiTheme="minorHAnsi" w:hAnsiTheme="minorHAnsi" w:cstheme="minorHAnsi" w:hint="eastAsia"/>
          <w:sz w:val="28"/>
          <w:szCs w:val="28"/>
          <w:lang w:eastAsia="zh-CN"/>
        </w:rPr>
        <w:t xml:space="preserve"> (15</w:t>
      </w:r>
      <w:r w:rsidR="00B6600E">
        <w:rPr>
          <w:rFonts w:asciiTheme="minorHAnsi" w:hAnsiTheme="minorHAnsi" w:cstheme="minorHAnsi" w:hint="eastAsia"/>
          <w:sz w:val="28"/>
          <w:szCs w:val="28"/>
          <w:lang w:eastAsia="zh-CN"/>
        </w:rPr>
        <w:t xml:space="preserve"> minutes)</w:t>
      </w:r>
    </w:p>
    <w:p w:rsidR="004F7A35" w:rsidRPr="009B7421" w:rsidRDefault="002934A4" w:rsidP="000C4C4A">
      <w:pPr>
        <w:spacing w:afterLines="50"/>
        <w:rPr>
          <w:rFonts w:asciiTheme="minorHAnsi" w:hAnsiTheme="minorHAnsi" w:cstheme="minorHAnsi"/>
          <w:lang w:eastAsia="zh-CN"/>
        </w:rPr>
      </w:pPr>
      <w:r w:rsidRPr="009B7421">
        <w:rPr>
          <w:rFonts w:asciiTheme="minorHAnsi" w:hAnsiTheme="minorHAnsi" w:cstheme="minorHAnsi"/>
          <w:b/>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EC7FD7" w:rsidRPr="009B7421" w:rsidTr="00BE6CC2">
        <w:trPr>
          <w:trHeight w:val="255"/>
          <w:jc w:val="center"/>
        </w:trPr>
        <w:tc>
          <w:tcPr>
            <w:tcW w:w="947" w:type="dxa"/>
            <w:shd w:val="clear" w:color="auto" w:fill="FBD4B4"/>
            <w:hideMark/>
          </w:tcPr>
          <w:p w:rsidR="00EC7FD7" w:rsidRPr="009B7421" w:rsidRDefault="00EC7FD7" w:rsidP="00BE6CC2">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Agenda</w:t>
            </w:r>
          </w:p>
        </w:tc>
        <w:tc>
          <w:tcPr>
            <w:tcW w:w="1418" w:type="dxa"/>
            <w:shd w:val="clear" w:color="auto" w:fill="FBD4B4"/>
            <w:hideMark/>
          </w:tcPr>
          <w:p w:rsidR="00EC7FD7" w:rsidRPr="009B7421" w:rsidRDefault="00EC7FD7" w:rsidP="00BE6CC2">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Tdoc number</w:t>
            </w:r>
          </w:p>
        </w:tc>
        <w:tc>
          <w:tcPr>
            <w:tcW w:w="1321" w:type="dxa"/>
            <w:shd w:val="clear" w:color="auto" w:fill="FBD4B4"/>
            <w:hideMark/>
          </w:tcPr>
          <w:p w:rsidR="00EC7FD7" w:rsidRPr="009B7421" w:rsidRDefault="00EC7FD7" w:rsidP="00BE6CC2">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Type</w:t>
            </w:r>
          </w:p>
        </w:tc>
        <w:tc>
          <w:tcPr>
            <w:tcW w:w="4111" w:type="dxa"/>
            <w:shd w:val="clear" w:color="auto" w:fill="FBD4B4"/>
            <w:hideMark/>
          </w:tcPr>
          <w:p w:rsidR="00EC7FD7" w:rsidRPr="009B7421" w:rsidRDefault="00EC7FD7" w:rsidP="00BE6CC2">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Title</w:t>
            </w:r>
          </w:p>
        </w:tc>
        <w:tc>
          <w:tcPr>
            <w:tcW w:w="1863" w:type="dxa"/>
            <w:shd w:val="clear" w:color="auto" w:fill="FBD4B4"/>
            <w:hideMark/>
          </w:tcPr>
          <w:p w:rsidR="00EC7FD7" w:rsidRPr="009B7421" w:rsidRDefault="00EC7FD7" w:rsidP="00BE6CC2">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Source</w:t>
            </w:r>
          </w:p>
        </w:tc>
      </w:tr>
      <w:tr w:rsidR="0012481F" w:rsidRPr="009B7421" w:rsidTr="0012481F">
        <w:trPr>
          <w:trHeight w:val="284"/>
          <w:jc w:val="center"/>
        </w:trPr>
        <w:tc>
          <w:tcPr>
            <w:tcW w:w="947" w:type="dxa"/>
          </w:tcPr>
          <w:p w:rsidR="0012481F" w:rsidRPr="009B7421" w:rsidRDefault="0012481F" w:rsidP="0012481F">
            <w:pPr>
              <w:spacing w:after="0"/>
              <w:rPr>
                <w:rFonts w:asciiTheme="minorHAnsi" w:hAnsiTheme="minorHAnsi" w:cstheme="minorHAnsi"/>
                <w:noProof/>
                <w:lang w:eastAsia="zh-CN"/>
              </w:rPr>
            </w:pPr>
            <w:r w:rsidRPr="009B7421">
              <w:rPr>
                <w:rFonts w:asciiTheme="minorHAnsi" w:hAnsiTheme="minorHAnsi" w:cstheme="minorHAnsi"/>
                <w:lang w:eastAsia="zh-CN"/>
              </w:rPr>
              <w:t>6.14.3</w:t>
            </w:r>
          </w:p>
        </w:tc>
        <w:tc>
          <w:tcPr>
            <w:tcW w:w="1418" w:type="dxa"/>
          </w:tcPr>
          <w:p w:rsidR="0012481F" w:rsidRPr="009B7421" w:rsidRDefault="00D70502">
            <w:pPr>
              <w:rPr>
                <w:rFonts w:asciiTheme="minorHAnsi" w:hAnsiTheme="minorHAnsi" w:cstheme="minorHAnsi"/>
                <w:b/>
                <w:bCs/>
                <w:color w:val="0000FF"/>
                <w:sz w:val="16"/>
                <w:szCs w:val="16"/>
                <w:u w:val="single"/>
              </w:rPr>
            </w:pPr>
            <w:hyperlink r:id="rId17" w:history="1">
              <w:r w:rsidR="0012481F" w:rsidRPr="009B7421">
                <w:rPr>
                  <w:rStyle w:val="aa"/>
                  <w:rFonts w:asciiTheme="minorHAnsi" w:hAnsiTheme="minorHAnsi" w:cstheme="minorHAnsi"/>
                  <w:b/>
                  <w:bCs/>
                  <w:sz w:val="16"/>
                  <w:szCs w:val="16"/>
                </w:rPr>
                <w:t>R4-161559</w:t>
              </w:r>
            </w:hyperlink>
          </w:p>
        </w:tc>
        <w:tc>
          <w:tcPr>
            <w:tcW w:w="1321" w:type="dxa"/>
          </w:tcPr>
          <w:p w:rsidR="0012481F" w:rsidRPr="009B7421" w:rsidRDefault="0012481F">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12481F" w:rsidRPr="009B7421" w:rsidRDefault="0012481F">
            <w:pPr>
              <w:rPr>
                <w:rFonts w:asciiTheme="minorHAnsi" w:hAnsiTheme="minorHAnsi" w:cstheme="minorHAnsi"/>
                <w:sz w:val="16"/>
                <w:szCs w:val="16"/>
              </w:rPr>
            </w:pPr>
            <w:r w:rsidRPr="009B7421">
              <w:rPr>
                <w:rFonts w:asciiTheme="minorHAnsi" w:hAnsiTheme="minorHAnsi" w:cstheme="minorHAnsi"/>
                <w:sz w:val="16"/>
                <w:szCs w:val="16"/>
              </w:rPr>
              <w:t>Test case design for PDSCH demodulation test</w:t>
            </w:r>
          </w:p>
        </w:tc>
        <w:tc>
          <w:tcPr>
            <w:tcW w:w="1863" w:type="dxa"/>
          </w:tcPr>
          <w:p w:rsidR="0012481F" w:rsidRPr="009B7421" w:rsidRDefault="0012481F">
            <w:pPr>
              <w:rPr>
                <w:rFonts w:asciiTheme="minorHAnsi" w:hAnsiTheme="minorHAnsi" w:cstheme="minorHAnsi"/>
                <w:sz w:val="16"/>
                <w:szCs w:val="16"/>
              </w:rPr>
            </w:pPr>
            <w:r w:rsidRPr="009B7421">
              <w:rPr>
                <w:rFonts w:asciiTheme="minorHAnsi" w:hAnsiTheme="minorHAnsi" w:cstheme="minorHAnsi"/>
                <w:sz w:val="16"/>
                <w:szCs w:val="16"/>
              </w:rPr>
              <w:t>Samsung</w:t>
            </w:r>
          </w:p>
        </w:tc>
      </w:tr>
      <w:tr w:rsidR="0012481F" w:rsidRPr="009B7421" w:rsidTr="00F80E21">
        <w:trPr>
          <w:trHeight w:val="500"/>
          <w:jc w:val="center"/>
        </w:trPr>
        <w:tc>
          <w:tcPr>
            <w:tcW w:w="947" w:type="dxa"/>
          </w:tcPr>
          <w:p w:rsidR="0012481F" w:rsidRPr="009B7421" w:rsidRDefault="0012481F">
            <w:pPr>
              <w:rPr>
                <w:rFonts w:asciiTheme="minorHAnsi" w:hAnsiTheme="minorHAnsi" w:cstheme="minorHAnsi"/>
              </w:rPr>
            </w:pPr>
            <w:r w:rsidRPr="009B7421">
              <w:rPr>
                <w:rFonts w:asciiTheme="minorHAnsi" w:hAnsiTheme="minorHAnsi" w:cstheme="minorHAnsi"/>
                <w:lang w:eastAsia="zh-CN"/>
              </w:rPr>
              <w:t>6.14.3</w:t>
            </w:r>
          </w:p>
        </w:tc>
        <w:tc>
          <w:tcPr>
            <w:tcW w:w="1418" w:type="dxa"/>
          </w:tcPr>
          <w:p w:rsidR="0012481F" w:rsidRPr="009B7421" w:rsidRDefault="00D70502">
            <w:pPr>
              <w:rPr>
                <w:rFonts w:asciiTheme="minorHAnsi" w:hAnsiTheme="minorHAnsi" w:cstheme="minorHAnsi"/>
                <w:b/>
                <w:bCs/>
                <w:color w:val="0000FF"/>
                <w:sz w:val="16"/>
                <w:szCs w:val="16"/>
                <w:u w:val="single"/>
              </w:rPr>
            </w:pPr>
            <w:hyperlink r:id="rId18" w:history="1">
              <w:r w:rsidR="0012481F" w:rsidRPr="009B7421">
                <w:rPr>
                  <w:rStyle w:val="aa"/>
                  <w:rFonts w:asciiTheme="minorHAnsi" w:hAnsiTheme="minorHAnsi" w:cstheme="minorHAnsi"/>
                  <w:b/>
                  <w:bCs/>
                  <w:sz w:val="16"/>
                  <w:szCs w:val="16"/>
                </w:rPr>
                <w:t>R4-161647</w:t>
              </w:r>
            </w:hyperlink>
          </w:p>
        </w:tc>
        <w:tc>
          <w:tcPr>
            <w:tcW w:w="1321" w:type="dxa"/>
          </w:tcPr>
          <w:p w:rsidR="0012481F" w:rsidRPr="009B7421" w:rsidRDefault="0012481F">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12481F" w:rsidRPr="009B7421" w:rsidRDefault="0012481F">
            <w:pPr>
              <w:rPr>
                <w:rFonts w:asciiTheme="minorHAnsi" w:hAnsiTheme="minorHAnsi" w:cstheme="minorHAnsi"/>
                <w:sz w:val="16"/>
                <w:szCs w:val="16"/>
              </w:rPr>
            </w:pPr>
            <w:r w:rsidRPr="009B7421">
              <w:rPr>
                <w:rFonts w:asciiTheme="minorHAnsi" w:hAnsiTheme="minorHAnsi" w:cstheme="minorHAnsi"/>
                <w:sz w:val="16"/>
                <w:szCs w:val="16"/>
              </w:rPr>
              <w:t>EB/FD MIMO PDSCH Demodulation Requirements</w:t>
            </w:r>
          </w:p>
        </w:tc>
        <w:tc>
          <w:tcPr>
            <w:tcW w:w="1863" w:type="dxa"/>
          </w:tcPr>
          <w:p w:rsidR="0012481F" w:rsidRPr="009B7421" w:rsidRDefault="0012481F">
            <w:pPr>
              <w:rPr>
                <w:rFonts w:asciiTheme="minorHAnsi" w:hAnsiTheme="minorHAnsi" w:cstheme="minorHAnsi"/>
                <w:sz w:val="16"/>
                <w:szCs w:val="16"/>
              </w:rPr>
            </w:pPr>
            <w:r w:rsidRPr="009B7421">
              <w:rPr>
                <w:rFonts w:asciiTheme="minorHAnsi" w:hAnsiTheme="minorHAnsi" w:cstheme="minorHAnsi"/>
                <w:sz w:val="16"/>
                <w:szCs w:val="16"/>
              </w:rPr>
              <w:t>Intel Corporation</w:t>
            </w:r>
          </w:p>
        </w:tc>
      </w:tr>
      <w:tr w:rsidR="0012481F" w:rsidRPr="009B7421" w:rsidTr="00BE6CC2">
        <w:trPr>
          <w:trHeight w:val="500"/>
          <w:jc w:val="center"/>
        </w:trPr>
        <w:tc>
          <w:tcPr>
            <w:tcW w:w="947" w:type="dxa"/>
          </w:tcPr>
          <w:p w:rsidR="0012481F" w:rsidRPr="009B7421" w:rsidRDefault="0012481F">
            <w:pPr>
              <w:rPr>
                <w:rFonts w:asciiTheme="minorHAnsi" w:hAnsiTheme="minorHAnsi" w:cstheme="minorHAnsi"/>
              </w:rPr>
            </w:pPr>
            <w:r w:rsidRPr="009B7421">
              <w:rPr>
                <w:rFonts w:asciiTheme="minorHAnsi" w:hAnsiTheme="minorHAnsi" w:cstheme="minorHAnsi"/>
                <w:lang w:eastAsia="zh-CN"/>
              </w:rPr>
              <w:t>6.14.3</w:t>
            </w:r>
          </w:p>
        </w:tc>
        <w:tc>
          <w:tcPr>
            <w:tcW w:w="1418" w:type="dxa"/>
          </w:tcPr>
          <w:p w:rsidR="0012481F" w:rsidRPr="009B7421" w:rsidRDefault="00D70502">
            <w:pPr>
              <w:rPr>
                <w:rFonts w:asciiTheme="minorHAnsi" w:hAnsiTheme="minorHAnsi" w:cstheme="minorHAnsi"/>
                <w:b/>
                <w:bCs/>
                <w:color w:val="0000FF"/>
                <w:sz w:val="16"/>
                <w:szCs w:val="16"/>
                <w:u w:val="single"/>
              </w:rPr>
            </w:pPr>
            <w:hyperlink r:id="rId19" w:history="1">
              <w:r w:rsidR="0012481F" w:rsidRPr="009B7421">
                <w:rPr>
                  <w:rStyle w:val="aa"/>
                  <w:rFonts w:asciiTheme="minorHAnsi" w:hAnsiTheme="minorHAnsi" w:cstheme="minorHAnsi"/>
                  <w:b/>
                  <w:bCs/>
                  <w:sz w:val="16"/>
                  <w:szCs w:val="16"/>
                </w:rPr>
                <w:t>R4-161777</w:t>
              </w:r>
            </w:hyperlink>
          </w:p>
        </w:tc>
        <w:tc>
          <w:tcPr>
            <w:tcW w:w="1321" w:type="dxa"/>
          </w:tcPr>
          <w:p w:rsidR="0012481F" w:rsidRPr="009B7421" w:rsidRDefault="0012481F">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12481F" w:rsidRPr="009B7421" w:rsidRDefault="0012481F">
            <w:pPr>
              <w:rPr>
                <w:rFonts w:asciiTheme="minorHAnsi" w:hAnsiTheme="minorHAnsi" w:cstheme="minorHAnsi"/>
                <w:sz w:val="16"/>
                <w:szCs w:val="16"/>
              </w:rPr>
            </w:pPr>
            <w:r w:rsidRPr="009B7421">
              <w:rPr>
                <w:rFonts w:asciiTheme="minorHAnsi" w:hAnsiTheme="minorHAnsi" w:cstheme="minorHAnsi"/>
                <w:sz w:val="16"/>
                <w:szCs w:val="16"/>
              </w:rPr>
              <w:t>PDSCH demodulation test with Rel-13 DM-RS enhancement</w:t>
            </w:r>
          </w:p>
        </w:tc>
        <w:tc>
          <w:tcPr>
            <w:tcW w:w="1863" w:type="dxa"/>
          </w:tcPr>
          <w:p w:rsidR="0012481F" w:rsidRPr="009B7421" w:rsidRDefault="0012481F">
            <w:pPr>
              <w:rPr>
                <w:rFonts w:asciiTheme="minorHAnsi" w:hAnsiTheme="minorHAnsi" w:cstheme="minorHAnsi"/>
                <w:sz w:val="16"/>
                <w:szCs w:val="16"/>
              </w:rPr>
            </w:pPr>
            <w:r w:rsidRPr="009B7421">
              <w:rPr>
                <w:rFonts w:asciiTheme="minorHAnsi" w:hAnsiTheme="minorHAnsi" w:cstheme="minorHAnsi"/>
                <w:sz w:val="16"/>
                <w:szCs w:val="16"/>
              </w:rPr>
              <w:t>Qualcomm Incorporated</w:t>
            </w:r>
          </w:p>
        </w:tc>
      </w:tr>
      <w:tr w:rsidR="00476BE3" w:rsidRPr="009B7421" w:rsidTr="00BE6CC2">
        <w:trPr>
          <w:trHeight w:val="500"/>
          <w:jc w:val="center"/>
        </w:trPr>
        <w:tc>
          <w:tcPr>
            <w:tcW w:w="947" w:type="dxa"/>
          </w:tcPr>
          <w:p w:rsidR="00476BE3" w:rsidRPr="009B7421" w:rsidRDefault="00476BE3">
            <w:pPr>
              <w:rPr>
                <w:rFonts w:asciiTheme="minorHAnsi" w:hAnsiTheme="minorHAnsi" w:cstheme="minorHAnsi"/>
                <w:lang w:eastAsia="zh-CN"/>
              </w:rPr>
            </w:pPr>
            <w:r w:rsidRPr="009B7421">
              <w:rPr>
                <w:rFonts w:asciiTheme="minorHAnsi" w:hAnsiTheme="minorHAnsi" w:cstheme="minorHAnsi"/>
                <w:lang w:eastAsia="zh-CN"/>
              </w:rPr>
              <w:t>6.1.4.3</w:t>
            </w:r>
          </w:p>
        </w:tc>
        <w:tc>
          <w:tcPr>
            <w:tcW w:w="1418" w:type="dxa"/>
          </w:tcPr>
          <w:p w:rsidR="00476BE3" w:rsidRPr="009B7421" w:rsidRDefault="00D70502">
            <w:pPr>
              <w:rPr>
                <w:rFonts w:asciiTheme="minorHAnsi" w:hAnsiTheme="minorHAnsi" w:cstheme="minorHAnsi"/>
                <w:b/>
                <w:bCs/>
                <w:color w:val="0000FF"/>
                <w:sz w:val="16"/>
                <w:szCs w:val="16"/>
                <w:u w:val="single"/>
                <w:lang w:eastAsia="zh-CN"/>
              </w:rPr>
            </w:pPr>
            <w:hyperlink r:id="rId20" w:history="1">
              <w:r w:rsidR="00476BE3" w:rsidRPr="009B7421">
                <w:rPr>
                  <w:rStyle w:val="aa"/>
                  <w:rFonts w:asciiTheme="minorHAnsi" w:hAnsiTheme="minorHAnsi" w:cstheme="minorHAnsi"/>
                  <w:b/>
                  <w:bCs/>
                  <w:sz w:val="16"/>
                  <w:szCs w:val="16"/>
                </w:rPr>
                <w:t>R4-161976</w:t>
              </w:r>
            </w:hyperlink>
          </w:p>
        </w:tc>
        <w:tc>
          <w:tcPr>
            <w:tcW w:w="1321" w:type="dxa"/>
          </w:tcPr>
          <w:p w:rsidR="00476BE3" w:rsidRPr="009B7421" w:rsidRDefault="00476BE3">
            <w:pPr>
              <w:rPr>
                <w:rFonts w:asciiTheme="minorHAnsi" w:hAnsiTheme="minorHAnsi" w:cstheme="minorHAnsi"/>
                <w:color w:val="000000"/>
                <w:lang w:eastAsia="zh-CN"/>
              </w:rPr>
            </w:pPr>
            <w:r w:rsidRPr="009B7421">
              <w:rPr>
                <w:rFonts w:asciiTheme="minorHAnsi" w:hAnsiTheme="minorHAnsi" w:cstheme="minorHAnsi"/>
                <w:color w:val="000000"/>
                <w:lang w:eastAsia="zh-CN"/>
              </w:rPr>
              <w:t>Discussion</w:t>
            </w:r>
          </w:p>
        </w:tc>
        <w:tc>
          <w:tcPr>
            <w:tcW w:w="4111" w:type="dxa"/>
          </w:tcPr>
          <w:p w:rsidR="00476BE3" w:rsidRPr="009B7421" w:rsidRDefault="00476BE3">
            <w:pPr>
              <w:rPr>
                <w:rFonts w:asciiTheme="minorHAnsi" w:hAnsiTheme="minorHAnsi" w:cstheme="minorHAnsi"/>
                <w:sz w:val="16"/>
                <w:szCs w:val="16"/>
              </w:rPr>
            </w:pPr>
            <w:r w:rsidRPr="009B7421">
              <w:rPr>
                <w:rFonts w:asciiTheme="minorHAnsi" w:hAnsiTheme="minorHAnsi" w:cstheme="minorHAnsi"/>
                <w:sz w:val="16"/>
                <w:szCs w:val="16"/>
              </w:rPr>
              <w:t>UE demodulation performance tests for EB/FD-MIMO</w:t>
            </w:r>
          </w:p>
        </w:tc>
        <w:tc>
          <w:tcPr>
            <w:tcW w:w="1863" w:type="dxa"/>
          </w:tcPr>
          <w:p w:rsidR="00476BE3" w:rsidRPr="009B7421" w:rsidRDefault="00476BE3">
            <w:pPr>
              <w:rPr>
                <w:rFonts w:asciiTheme="minorHAnsi" w:hAnsiTheme="minorHAnsi" w:cstheme="minorHAnsi"/>
                <w:sz w:val="16"/>
                <w:szCs w:val="16"/>
              </w:rPr>
            </w:pPr>
            <w:r w:rsidRPr="009B7421">
              <w:rPr>
                <w:rFonts w:asciiTheme="minorHAnsi" w:hAnsiTheme="minorHAnsi" w:cstheme="minorHAnsi"/>
                <w:sz w:val="16"/>
                <w:szCs w:val="16"/>
              </w:rPr>
              <w:t>Huawei, HiSilicon</w:t>
            </w:r>
          </w:p>
        </w:tc>
      </w:tr>
    </w:tbl>
    <w:p w:rsidR="00B95A34" w:rsidRPr="009B7421" w:rsidRDefault="00B95A34" w:rsidP="000C4C4A">
      <w:pPr>
        <w:spacing w:afterLines="50"/>
        <w:rPr>
          <w:rFonts w:asciiTheme="minorHAnsi" w:hAnsiTheme="minorHAnsi" w:cstheme="minorHAnsi"/>
          <w:b/>
          <w:u w:val="single"/>
          <w:lang w:eastAsia="zh-CN"/>
        </w:rPr>
      </w:pPr>
    </w:p>
    <w:p w:rsidR="00FB1BA6" w:rsidRPr="009B7421" w:rsidRDefault="00FB1BA6"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Proposals from companies: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299"/>
      </w:tblGrid>
      <w:tr w:rsidR="00FB1BA6" w:rsidRPr="009B7421" w:rsidTr="00C061B5">
        <w:tc>
          <w:tcPr>
            <w:tcW w:w="1276" w:type="dxa"/>
            <w:shd w:val="clear" w:color="auto" w:fill="FBD4B4"/>
          </w:tcPr>
          <w:p w:rsidR="00FB1BA6" w:rsidRPr="009B7421" w:rsidRDefault="00FB1BA6" w:rsidP="00F80E21">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9299" w:type="dxa"/>
            <w:shd w:val="clear" w:color="auto" w:fill="FBD4B4"/>
          </w:tcPr>
          <w:p w:rsidR="00FB1BA6" w:rsidRPr="009B7421" w:rsidRDefault="00FB1BA6" w:rsidP="00F80E21">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FB1BA6" w:rsidRPr="009B7421" w:rsidTr="00C061B5">
        <w:tc>
          <w:tcPr>
            <w:tcW w:w="1276" w:type="dxa"/>
          </w:tcPr>
          <w:p w:rsidR="00FB1BA6" w:rsidRPr="009B7421" w:rsidRDefault="00D70502" w:rsidP="00F80E21">
            <w:pPr>
              <w:spacing w:after="0"/>
              <w:rPr>
                <w:rFonts w:asciiTheme="minorHAnsi" w:hAnsiTheme="minorHAnsi" w:cstheme="minorHAnsi"/>
                <w:lang w:eastAsia="zh-CN"/>
              </w:rPr>
            </w:pPr>
            <w:hyperlink r:id="rId21" w:history="1">
              <w:r w:rsidR="00FB1BA6" w:rsidRPr="009B7421">
                <w:rPr>
                  <w:rFonts w:asciiTheme="minorHAnsi" w:hAnsiTheme="minorHAnsi" w:cstheme="minorHAnsi"/>
                  <w:color w:val="000000"/>
                </w:rPr>
                <w:t>R4-16</w:t>
              </w:r>
              <w:r w:rsidR="00FB1BA6" w:rsidRPr="009B7421">
                <w:rPr>
                  <w:rFonts w:asciiTheme="minorHAnsi" w:hAnsiTheme="minorHAnsi" w:cstheme="minorHAnsi"/>
                  <w:color w:val="000000"/>
                  <w:lang w:eastAsia="zh-CN"/>
                </w:rPr>
                <w:t>1559</w:t>
              </w:r>
            </w:hyperlink>
          </w:p>
          <w:p w:rsidR="00FB1BA6" w:rsidRPr="009B7421" w:rsidRDefault="00FB1BA6" w:rsidP="00F80E21">
            <w:pPr>
              <w:spacing w:after="0"/>
              <w:rPr>
                <w:rFonts w:asciiTheme="minorHAnsi" w:hAnsiTheme="minorHAnsi" w:cstheme="minorHAnsi"/>
                <w:i/>
                <w:lang w:eastAsia="zh-CN"/>
              </w:rPr>
            </w:pPr>
            <w:r w:rsidRPr="009B7421">
              <w:rPr>
                <w:rFonts w:asciiTheme="minorHAnsi" w:hAnsiTheme="minorHAnsi" w:cstheme="minorHAnsi"/>
                <w:i/>
                <w:color w:val="000000"/>
                <w:lang w:eastAsia="zh-CN"/>
              </w:rPr>
              <w:t>Samsung</w:t>
            </w:r>
          </w:p>
        </w:tc>
        <w:tc>
          <w:tcPr>
            <w:tcW w:w="9299" w:type="dxa"/>
          </w:tcPr>
          <w:p w:rsidR="00C061B5" w:rsidRPr="009B7421" w:rsidRDefault="00C061B5" w:rsidP="00C061B5">
            <w:pPr>
              <w:rPr>
                <w:rFonts w:asciiTheme="minorHAnsi" w:hAnsiTheme="minorHAnsi" w:cstheme="minorHAnsi"/>
                <w:b/>
                <w:lang w:val="en-US" w:eastAsia="zh-CN"/>
              </w:rPr>
            </w:pPr>
            <w:r w:rsidRPr="009B7421">
              <w:rPr>
                <w:rFonts w:asciiTheme="minorHAnsi" w:hAnsiTheme="minorHAnsi" w:cstheme="minorHAnsi"/>
                <w:b/>
                <w:lang w:val="en-US" w:eastAsia="zh-CN"/>
              </w:rPr>
              <w:t>Proposal1: Introducing new PDSCH test case under TM9 with updating DMRS configuration and Rel-13-DMRS-table.</w:t>
            </w:r>
          </w:p>
          <w:p w:rsidR="00C061B5" w:rsidRPr="009B7421" w:rsidRDefault="00C061B5" w:rsidP="00656927">
            <w:pPr>
              <w:numPr>
                <w:ilvl w:val="0"/>
                <w:numId w:val="15"/>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Depending on UE capability to pass the new test case or existing multi-user test case.</w:t>
            </w:r>
          </w:p>
          <w:p w:rsidR="00C061B5" w:rsidRPr="009B7421" w:rsidRDefault="00C061B5" w:rsidP="00C061B5">
            <w:pPr>
              <w:jc w:val="center"/>
              <w:rPr>
                <w:rFonts w:asciiTheme="minorHAnsi" w:hAnsiTheme="minorHAnsi" w:cstheme="minorHAnsi"/>
                <w:b/>
                <w:sz w:val="18"/>
                <w:szCs w:val="18"/>
              </w:rPr>
            </w:pPr>
            <w:r w:rsidRPr="009B7421">
              <w:rPr>
                <w:rFonts w:asciiTheme="minorHAnsi" w:hAnsiTheme="minorHAnsi" w:cstheme="minorHAnsi"/>
                <w:b/>
                <w:sz w:val="18"/>
                <w:szCs w:val="18"/>
              </w:rPr>
              <w:t>Table 8.3.1.1-3: Minimum performance for CDM-multiplexed DM RS with interfering simultaneous transmission (FRC) with multiple CSI-RS configurations</w:t>
            </w:r>
          </w:p>
          <w:tbl>
            <w:tblPr>
              <w:tblW w:w="9523" w:type="dxa"/>
              <w:jc w:val="center"/>
              <w:tblLayout w:type="fixed"/>
              <w:tblCellMar>
                <w:left w:w="0" w:type="dxa"/>
                <w:right w:w="0" w:type="dxa"/>
              </w:tblCellMar>
              <w:tblLook w:val="04A0"/>
            </w:tblPr>
            <w:tblGrid>
              <w:gridCol w:w="1216"/>
              <w:gridCol w:w="1109"/>
              <w:gridCol w:w="1017"/>
              <w:gridCol w:w="837"/>
              <w:gridCol w:w="1200"/>
              <w:gridCol w:w="1362"/>
              <w:gridCol w:w="1218"/>
              <w:gridCol w:w="618"/>
              <w:gridCol w:w="946"/>
            </w:tblGrid>
            <w:tr w:rsidR="00C061B5" w:rsidRPr="009B7421" w:rsidTr="00C061B5">
              <w:trPr>
                <w:trHeight w:val="103"/>
                <w:jc w:val="center"/>
              </w:trPr>
              <w:tc>
                <w:tcPr>
                  <w:tcW w:w="12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Test number </w:t>
                  </w:r>
                </w:p>
              </w:tc>
              <w:tc>
                <w:tcPr>
                  <w:tcW w:w="11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Bandwidth and MCS </w:t>
                  </w:r>
                </w:p>
              </w:tc>
              <w:tc>
                <w:tcPr>
                  <w:tcW w:w="10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Reference Channel </w:t>
                  </w:r>
                </w:p>
              </w:tc>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OCNG Pattern </w:t>
                  </w:r>
                </w:p>
              </w:tc>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Propagation Condition </w:t>
                  </w:r>
                </w:p>
              </w:tc>
              <w:tc>
                <w:tcPr>
                  <w:tcW w:w="136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Correlation Matrix and Antenna Configuration </w:t>
                  </w:r>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Reference value </w:t>
                  </w:r>
                </w:p>
              </w:tc>
              <w:tc>
                <w:tcPr>
                  <w:tcW w:w="9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UE Category </w:t>
                  </w:r>
                </w:p>
              </w:tc>
            </w:tr>
            <w:tr w:rsidR="00C061B5" w:rsidRPr="009B7421" w:rsidTr="00C061B5">
              <w:trPr>
                <w:trHeight w:val="466"/>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c>
                <w:tcPr>
                  <w:tcW w:w="1109"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c>
                <w:tcPr>
                  <w:tcW w:w="1017"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c>
                <w:tcPr>
                  <w:tcW w:w="1200"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c>
                <w:tcPr>
                  <w:tcW w:w="1362"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Fraction of Maximum </w:t>
                  </w:r>
                </w:p>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Throughput (%)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b/>
                      <w:bCs/>
                      <w:sz w:val="18"/>
                      <w:szCs w:val="18"/>
                      <w:lang w:eastAsia="zh-CN"/>
                    </w:rPr>
                    <w:t xml:space="preserve">SNR (dB) </w:t>
                  </w:r>
                </w:p>
              </w:tc>
              <w:tc>
                <w:tcPr>
                  <w:tcW w:w="946" w:type="dxa"/>
                  <w:vMerge/>
                  <w:tcBorders>
                    <w:top w:val="single" w:sz="8" w:space="0" w:color="000000"/>
                    <w:left w:val="single" w:sz="8" w:space="0" w:color="000000"/>
                    <w:bottom w:val="single" w:sz="8" w:space="0" w:color="000000"/>
                    <w:right w:val="single" w:sz="8" w:space="0" w:color="000000"/>
                  </w:tcBorders>
                  <w:vAlign w:val="center"/>
                  <w:hideMark/>
                </w:tcPr>
                <w:p w:rsidR="00C061B5" w:rsidRPr="009B7421" w:rsidRDefault="00C061B5" w:rsidP="00F80E21">
                  <w:pPr>
                    <w:rPr>
                      <w:rFonts w:asciiTheme="minorHAnsi" w:hAnsiTheme="minorHAnsi" w:cstheme="minorHAnsi"/>
                      <w:sz w:val="18"/>
                      <w:szCs w:val="18"/>
                      <w:lang w:val="en-US" w:eastAsia="zh-CN"/>
                    </w:rPr>
                  </w:pPr>
                </w:p>
              </w:tc>
            </w:tr>
            <w:tr w:rsidR="00C061B5" w:rsidRPr="009B7421" w:rsidTr="00C061B5">
              <w:trPr>
                <w:trHeight w:val="369"/>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val="en-US" w:eastAsia="zh-CN"/>
                    </w:rPr>
                    <w:t xml:space="preserve">2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10 MHz </w:t>
                  </w:r>
                </w:p>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64QAM 1/2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R.50 FDD </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OP.1 FDD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EPA5 </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2x2 Low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70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21.9 </w:t>
                  </w:r>
                </w:p>
              </w:tc>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lang w:eastAsia="zh-CN"/>
                    </w:rPr>
                    <w:t xml:space="preserve">≥2 </w:t>
                  </w:r>
                </w:p>
              </w:tc>
            </w:tr>
            <w:tr w:rsidR="00C061B5" w:rsidRPr="009B7421" w:rsidTr="00C061B5">
              <w:trPr>
                <w:trHeight w:val="369"/>
                <w:jc w:val="center"/>
              </w:trPr>
              <w:tc>
                <w:tcPr>
                  <w:tcW w:w="1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val="en-US" w:eastAsia="zh-CN"/>
                    </w:rPr>
                    <w:t xml:space="preserve">2-1 </w:t>
                  </w:r>
                </w:p>
              </w:tc>
              <w:tc>
                <w:tcPr>
                  <w:tcW w:w="1109"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10 MHz </w:t>
                  </w:r>
                </w:p>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64QAM 1/2 </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R.50 FDD </w:t>
                  </w:r>
                </w:p>
              </w:tc>
              <w:tc>
                <w:tcPr>
                  <w:tcW w:w="83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OP.1 FDD </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EPA5 </w:t>
                  </w:r>
                </w:p>
              </w:tc>
              <w:tc>
                <w:tcPr>
                  <w:tcW w:w="1362"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2x2 Low </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70 </w:t>
                  </w:r>
                </w:p>
              </w:tc>
              <w:tc>
                <w:tcPr>
                  <w:tcW w:w="618"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TBD </w:t>
                  </w:r>
                </w:p>
              </w:tc>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 xml:space="preserve">≥2 </w:t>
                  </w:r>
                </w:p>
              </w:tc>
            </w:tr>
            <w:tr w:rsidR="00C061B5" w:rsidRPr="009B7421" w:rsidTr="00C061B5">
              <w:trPr>
                <w:trHeight w:val="369"/>
                <w:jc w:val="center"/>
              </w:trPr>
              <w:tc>
                <w:tcPr>
                  <w:tcW w:w="9523"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rsidR="00C061B5" w:rsidRPr="009B7421" w:rsidRDefault="00C061B5" w:rsidP="00F80E21">
                  <w:pPr>
                    <w:rPr>
                      <w:rFonts w:asciiTheme="minorHAnsi" w:hAnsiTheme="minorHAnsi" w:cstheme="minorHAnsi"/>
                      <w:sz w:val="18"/>
                      <w:szCs w:val="18"/>
                      <w:highlight w:val="cyan"/>
                      <w:lang w:val="en-US" w:eastAsia="zh-CN"/>
                    </w:rPr>
                  </w:pPr>
                  <w:r w:rsidRPr="009B7421">
                    <w:rPr>
                      <w:rFonts w:asciiTheme="minorHAnsi" w:hAnsiTheme="minorHAnsi" w:cstheme="minorHAnsi"/>
                      <w:sz w:val="18"/>
                      <w:szCs w:val="18"/>
                      <w:highlight w:val="cyan"/>
                      <w:lang w:eastAsia="zh-CN"/>
                    </w:rPr>
                    <w:t>Note 1:</w:t>
                  </w:r>
                  <w:r w:rsidRPr="009B7421">
                    <w:rPr>
                      <w:rFonts w:asciiTheme="minorHAnsi" w:hAnsiTheme="minorHAnsi" w:cstheme="minorHAnsi"/>
                      <w:sz w:val="18"/>
                      <w:szCs w:val="18"/>
                      <w:highlight w:val="cyan"/>
                      <w:lang w:eastAsia="zh-CN"/>
                    </w:rPr>
                    <w:tab/>
                    <w:t>The reference channel applies to both the input signal under test and the interfering signal.</w:t>
                  </w:r>
                  <w:r w:rsidRPr="009B7421">
                    <w:rPr>
                      <w:rFonts w:asciiTheme="minorHAnsi" w:hAnsiTheme="minorHAnsi" w:cstheme="minorHAnsi"/>
                      <w:sz w:val="18"/>
                      <w:szCs w:val="18"/>
                      <w:highlight w:val="cyan"/>
                      <w:lang w:val="en-US" w:eastAsia="zh-CN"/>
                    </w:rPr>
                    <w:t xml:space="preserve"> </w:t>
                  </w:r>
                </w:p>
                <w:p w:rsidR="00C061B5" w:rsidRPr="009B7421" w:rsidRDefault="00C061B5" w:rsidP="00F80E21">
                  <w:pPr>
                    <w:rPr>
                      <w:rFonts w:asciiTheme="minorHAnsi" w:hAnsiTheme="minorHAnsi" w:cstheme="minorHAnsi"/>
                      <w:sz w:val="18"/>
                      <w:szCs w:val="18"/>
                      <w:lang w:val="en-US" w:eastAsia="zh-CN"/>
                    </w:rPr>
                  </w:pPr>
                  <w:r w:rsidRPr="009B7421">
                    <w:rPr>
                      <w:rFonts w:asciiTheme="minorHAnsi" w:hAnsiTheme="minorHAnsi" w:cstheme="minorHAnsi"/>
                      <w:sz w:val="18"/>
                      <w:szCs w:val="18"/>
                      <w:highlight w:val="cyan"/>
                      <w:lang w:eastAsia="zh-CN"/>
                    </w:rPr>
                    <w:t>Note 2: Pending on UE capability, if UE support Rel-13 DMRS enhancement, then pass test case 2-1 otherwise pass test 2</w:t>
                  </w:r>
                  <w:r w:rsidRPr="009B7421">
                    <w:rPr>
                      <w:rFonts w:asciiTheme="minorHAnsi" w:hAnsiTheme="minorHAnsi" w:cstheme="minorHAnsi"/>
                      <w:sz w:val="18"/>
                      <w:szCs w:val="18"/>
                      <w:lang w:val="en-US" w:eastAsia="zh-CN"/>
                    </w:rPr>
                    <w:t xml:space="preserve"> </w:t>
                  </w:r>
                </w:p>
              </w:tc>
            </w:tr>
          </w:tbl>
          <w:p w:rsidR="00C061B5" w:rsidRPr="009B7421" w:rsidRDefault="00C061B5" w:rsidP="00C061B5">
            <w:pPr>
              <w:rPr>
                <w:rFonts w:asciiTheme="minorHAnsi" w:hAnsiTheme="minorHAnsi" w:cstheme="minorHAnsi"/>
                <w:b/>
                <w:lang w:val="en-US" w:eastAsia="zh-CN"/>
              </w:rPr>
            </w:pPr>
            <w:r w:rsidRPr="009B7421">
              <w:rPr>
                <w:rFonts w:asciiTheme="minorHAnsi" w:hAnsiTheme="minorHAnsi" w:cstheme="minorHAnsi"/>
                <w:b/>
                <w:lang w:val="en-US" w:eastAsia="zh-CN"/>
              </w:rPr>
              <w:t>Proposal 2: For DMRS configuration, we preferred:</w:t>
            </w:r>
          </w:p>
          <w:p w:rsidR="00C061B5" w:rsidRPr="009B7421" w:rsidRDefault="00C061B5" w:rsidP="00656927">
            <w:pPr>
              <w:numPr>
                <w:ilvl w:val="0"/>
                <w:numId w:val="15"/>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Target UE: dynamic changed between port {7,8,11,13} with nSCID= 0,OCC =4</w:t>
            </w:r>
          </w:p>
          <w:p w:rsidR="00C061B5" w:rsidRPr="009B7421" w:rsidRDefault="00C061B5" w:rsidP="00656927">
            <w:pPr>
              <w:numPr>
                <w:ilvl w:val="0"/>
                <w:numId w:val="15"/>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Interference UE: rank 1 interference with DMRS ports rotated among port {7,8,11,13} except which used by input signal (target UE) with nSCID= 0,OCC =4</w:t>
            </w:r>
          </w:p>
          <w:p w:rsidR="00C061B5" w:rsidRPr="009B7421" w:rsidRDefault="00C061B5" w:rsidP="00C061B5">
            <w:pPr>
              <w:rPr>
                <w:rFonts w:asciiTheme="minorHAnsi" w:hAnsiTheme="minorHAnsi" w:cstheme="minorHAnsi"/>
                <w:b/>
                <w:lang w:val="en-US" w:eastAsia="zh-CN"/>
              </w:rPr>
            </w:pPr>
            <w:r w:rsidRPr="009B7421">
              <w:rPr>
                <w:rFonts w:asciiTheme="minorHAnsi" w:hAnsiTheme="minorHAnsi" w:cstheme="minorHAnsi"/>
                <w:b/>
                <w:lang w:val="en-US" w:eastAsia="zh-CN"/>
              </w:rPr>
              <w:t>Proposal 3: Reusing existing beam-forming mode as specified in annex B.4.1:</w:t>
            </w:r>
          </w:p>
          <w:p w:rsidR="00C061B5" w:rsidRPr="009B7421" w:rsidRDefault="00C061B5" w:rsidP="00656927">
            <w:pPr>
              <w:numPr>
                <w:ilvl w:val="0"/>
                <w:numId w:val="15"/>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 xml:space="preserve">Two 2x1 precoders randomly selected from Rel-8 layer 1 codebook (Table 6.3.4.2.3-1 in TS36.211) but not the </w:t>
            </w:r>
            <w:r w:rsidRPr="009B7421">
              <w:rPr>
                <w:rFonts w:asciiTheme="minorHAnsi" w:hAnsiTheme="minorHAnsi" w:cstheme="minorHAnsi"/>
                <w:b/>
                <w:sz w:val="18"/>
                <w:szCs w:val="18"/>
                <w:lang w:val="en-US" w:eastAsia="zh-CN"/>
              </w:rPr>
              <w:lastRenderedPageBreak/>
              <w:t>same.</w:t>
            </w:r>
          </w:p>
          <w:p w:rsidR="00C061B5" w:rsidRPr="009B7421" w:rsidRDefault="00C061B5" w:rsidP="00656927">
            <w:pPr>
              <w:numPr>
                <w:ilvl w:val="0"/>
                <w:numId w:val="15"/>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Precoder update granularity: 1PRG per TTI</w:t>
            </w:r>
          </w:p>
          <w:p w:rsidR="00C061B5" w:rsidRPr="009B7421" w:rsidRDefault="00C061B5" w:rsidP="00656927">
            <w:pPr>
              <w:numPr>
                <w:ilvl w:val="0"/>
                <w:numId w:val="15"/>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Additional power scaling factor applied to normalize  the transmit power</w:t>
            </w:r>
          </w:p>
          <w:p w:rsidR="00FB1BA6" w:rsidRPr="009B7421" w:rsidRDefault="00C061B5" w:rsidP="00656927">
            <w:pPr>
              <w:numPr>
                <w:ilvl w:val="0"/>
                <w:numId w:val="15"/>
              </w:numPr>
              <w:rPr>
                <w:rFonts w:asciiTheme="minorHAnsi" w:hAnsiTheme="minorHAnsi" w:cstheme="minorHAnsi"/>
                <w:lang w:val="en-US" w:eastAsia="zh-CN"/>
              </w:rPr>
            </w:pPr>
            <w:r w:rsidRPr="009B7421">
              <w:rPr>
                <w:rFonts w:asciiTheme="minorHAnsi" w:hAnsiTheme="minorHAnsi" w:cstheme="minorHAnsi"/>
                <w:b/>
                <w:sz w:val="18"/>
                <w:szCs w:val="18"/>
                <w:lang w:val="en-US" w:eastAsia="zh-CN"/>
              </w:rPr>
              <w:object w:dxaOrig="2340" w:dyaOrig="660">
                <v:shape id="_x0000_i1027" type="#_x0000_t75" style="width:108pt;height:30.75pt" o:ole="">
                  <v:imagedata r:id="rId22" o:title=""/>
                </v:shape>
                <o:OLEObject Type="Embed" ProgID="Equation.3" ShapeID="_x0000_i1027" DrawAspect="Content" ObjectID="_1522238731" r:id="rId23"/>
              </w:object>
            </w:r>
            <w:r w:rsidR="00FB1BA6" w:rsidRPr="009B7421">
              <w:rPr>
                <w:rFonts w:asciiTheme="minorHAnsi" w:hAnsiTheme="minorHAnsi" w:cstheme="minorHAnsi"/>
              </w:rPr>
              <w:t>.</w:t>
            </w:r>
          </w:p>
        </w:tc>
      </w:tr>
      <w:tr w:rsidR="00FB1BA6" w:rsidRPr="009B7421" w:rsidTr="00C061B5">
        <w:tc>
          <w:tcPr>
            <w:tcW w:w="1276" w:type="dxa"/>
          </w:tcPr>
          <w:p w:rsidR="00FB1BA6" w:rsidRPr="009B7421" w:rsidRDefault="00FB1BA6" w:rsidP="00F80E21">
            <w:pPr>
              <w:spacing w:after="0"/>
              <w:rPr>
                <w:rFonts w:asciiTheme="minorHAnsi" w:hAnsiTheme="minorHAnsi" w:cstheme="minorHAnsi"/>
                <w:lang w:eastAsia="zh-CN"/>
              </w:rPr>
            </w:pPr>
            <w:r w:rsidRPr="009B7421">
              <w:rPr>
                <w:rFonts w:asciiTheme="minorHAnsi" w:hAnsiTheme="minorHAnsi" w:cstheme="minorHAnsi"/>
                <w:lang w:eastAsia="zh-CN"/>
              </w:rPr>
              <w:lastRenderedPageBreak/>
              <w:t>R4-16</w:t>
            </w:r>
            <w:r w:rsidR="00C061B5" w:rsidRPr="009B7421">
              <w:rPr>
                <w:rFonts w:asciiTheme="minorHAnsi" w:hAnsiTheme="minorHAnsi" w:cstheme="minorHAnsi"/>
                <w:lang w:eastAsia="zh-CN"/>
              </w:rPr>
              <w:t>1647</w:t>
            </w:r>
          </w:p>
          <w:p w:rsidR="00FB1BA6" w:rsidRPr="009B7421" w:rsidRDefault="00FB1BA6" w:rsidP="00F80E21">
            <w:pPr>
              <w:spacing w:after="0"/>
              <w:rPr>
                <w:rFonts w:asciiTheme="minorHAnsi" w:hAnsiTheme="minorHAnsi" w:cstheme="minorHAnsi"/>
              </w:rPr>
            </w:pPr>
            <w:r w:rsidRPr="009B7421">
              <w:rPr>
                <w:rFonts w:asciiTheme="minorHAnsi" w:hAnsiTheme="minorHAnsi" w:cstheme="minorHAnsi"/>
                <w:i/>
              </w:rPr>
              <w:t>Intel</w:t>
            </w:r>
          </w:p>
        </w:tc>
        <w:tc>
          <w:tcPr>
            <w:tcW w:w="9299" w:type="dxa"/>
          </w:tcPr>
          <w:p w:rsidR="000D6886" w:rsidRPr="009B7421" w:rsidRDefault="000D6886" w:rsidP="000D6886">
            <w:pPr>
              <w:jc w:val="both"/>
              <w:rPr>
                <w:rFonts w:asciiTheme="minorHAnsi" w:hAnsiTheme="minorHAnsi" w:cstheme="minorHAnsi"/>
                <w:b/>
              </w:rPr>
            </w:pPr>
            <w:r w:rsidRPr="009B7421">
              <w:rPr>
                <w:rFonts w:asciiTheme="minorHAnsi" w:hAnsiTheme="minorHAnsi" w:cstheme="minorHAnsi"/>
                <w:b/>
              </w:rPr>
              <w:t>Proposal #1:</w:t>
            </w:r>
            <w:r w:rsidRPr="009B7421">
              <w:rPr>
                <w:rFonts w:asciiTheme="minorHAnsi" w:hAnsiTheme="minorHAnsi" w:cstheme="minorHAnsi"/>
                <w:b/>
              </w:rPr>
              <w:tab/>
              <w:t>For 2 ports MU-MIMO test case, legacy TM9 with ports 7 and 11 are used.</w:t>
            </w:r>
          </w:p>
          <w:p w:rsidR="000D6886" w:rsidRPr="009B7421" w:rsidRDefault="000D6886" w:rsidP="000D6886">
            <w:pPr>
              <w:jc w:val="both"/>
              <w:rPr>
                <w:rFonts w:asciiTheme="minorHAnsi" w:hAnsiTheme="minorHAnsi" w:cstheme="minorHAnsi"/>
                <w:b/>
              </w:rPr>
            </w:pPr>
            <w:r w:rsidRPr="009B7421">
              <w:rPr>
                <w:rFonts w:asciiTheme="minorHAnsi" w:hAnsiTheme="minorHAnsi" w:cstheme="minorHAnsi"/>
                <w:b/>
              </w:rPr>
              <w:t>Proposal #2:</w:t>
            </w:r>
            <w:r w:rsidRPr="009B7421">
              <w:rPr>
                <w:rFonts w:asciiTheme="minorHAnsi" w:hAnsiTheme="minorHAnsi" w:cstheme="minorHAnsi"/>
                <w:b/>
              </w:rPr>
              <w:tab/>
              <w:t>Low Doppler channel profile EPA-5 Hz should be used for OCC-4 test case.</w:t>
            </w:r>
          </w:p>
          <w:p w:rsidR="000D6886" w:rsidRPr="009B7421" w:rsidRDefault="000D6886" w:rsidP="000D6886">
            <w:pPr>
              <w:jc w:val="both"/>
              <w:rPr>
                <w:rFonts w:asciiTheme="minorHAnsi" w:hAnsiTheme="minorHAnsi" w:cstheme="minorHAnsi"/>
                <w:noProof/>
                <w:lang w:val="en-US" w:eastAsia="zh-CN"/>
              </w:rPr>
            </w:pPr>
            <w:r w:rsidRPr="009B7421">
              <w:rPr>
                <w:rFonts w:asciiTheme="minorHAnsi" w:hAnsiTheme="minorHAnsi" w:cstheme="minorHAnsi"/>
                <w:b/>
              </w:rPr>
              <w:t xml:space="preserve">Proposal #3: If 3 or 4 ports MU-MIMO test case is to be introduced, a new MU-MIMO beamforming model needs to be defined. </w:t>
            </w:r>
          </w:p>
          <w:p w:rsidR="00FB1BA6" w:rsidRPr="009B7421" w:rsidRDefault="000D6886" w:rsidP="000D6886">
            <w:pPr>
              <w:jc w:val="both"/>
              <w:rPr>
                <w:rFonts w:asciiTheme="minorHAnsi" w:hAnsiTheme="minorHAnsi" w:cstheme="minorHAnsi"/>
                <w:b/>
                <w:i/>
                <w:lang w:eastAsia="zh-CN"/>
              </w:rPr>
            </w:pPr>
            <w:r w:rsidRPr="009B7421">
              <w:rPr>
                <w:rFonts w:asciiTheme="minorHAnsi" w:hAnsiTheme="minorHAnsi" w:cstheme="minorHAnsi"/>
                <w:b/>
              </w:rPr>
              <w:t>Proposal #4: Further study blind detection of DMRS ports {11, 13} presence.</w:t>
            </w:r>
            <w:r w:rsidRPr="009B7421">
              <w:rPr>
                <w:rFonts w:asciiTheme="minorHAnsi" w:hAnsiTheme="minorHAnsi" w:cstheme="minorHAnsi"/>
                <w:b/>
                <w:i/>
                <w:lang w:eastAsia="zh-CN"/>
              </w:rPr>
              <w:t xml:space="preserve"> </w:t>
            </w:r>
          </w:p>
        </w:tc>
      </w:tr>
      <w:tr w:rsidR="00FB1BA6" w:rsidRPr="009B7421" w:rsidTr="00C061B5">
        <w:tc>
          <w:tcPr>
            <w:tcW w:w="1276" w:type="dxa"/>
          </w:tcPr>
          <w:p w:rsidR="00FB1BA6" w:rsidRPr="009B7421" w:rsidRDefault="00FB1BA6" w:rsidP="00F80E21">
            <w:pPr>
              <w:spacing w:after="0"/>
              <w:rPr>
                <w:rFonts w:asciiTheme="minorHAnsi" w:hAnsiTheme="minorHAnsi" w:cstheme="minorHAnsi"/>
                <w:lang w:eastAsia="zh-CN"/>
              </w:rPr>
            </w:pPr>
            <w:r w:rsidRPr="009B7421">
              <w:rPr>
                <w:rFonts w:asciiTheme="minorHAnsi" w:hAnsiTheme="minorHAnsi" w:cstheme="minorHAnsi"/>
                <w:lang w:eastAsia="zh-CN"/>
              </w:rPr>
              <w:t>R4-16</w:t>
            </w:r>
            <w:r w:rsidR="000D6886" w:rsidRPr="009B7421">
              <w:rPr>
                <w:rFonts w:asciiTheme="minorHAnsi" w:hAnsiTheme="minorHAnsi" w:cstheme="minorHAnsi"/>
                <w:lang w:eastAsia="zh-CN"/>
              </w:rPr>
              <w:t>1777</w:t>
            </w:r>
          </w:p>
          <w:p w:rsidR="00FB1BA6" w:rsidRPr="009B7421" w:rsidRDefault="000D6886" w:rsidP="00F80E21">
            <w:pPr>
              <w:spacing w:after="0"/>
              <w:rPr>
                <w:rFonts w:asciiTheme="minorHAnsi" w:hAnsiTheme="minorHAnsi" w:cstheme="minorHAnsi"/>
                <w:lang w:eastAsia="zh-CN"/>
              </w:rPr>
            </w:pPr>
            <w:r w:rsidRPr="009B7421">
              <w:rPr>
                <w:rFonts w:asciiTheme="minorHAnsi" w:hAnsiTheme="minorHAnsi" w:cstheme="minorHAnsi"/>
                <w:i/>
                <w:lang w:eastAsia="zh-CN"/>
              </w:rPr>
              <w:t>Qualcom</w:t>
            </w:r>
            <w:r w:rsidR="005207B3" w:rsidRPr="009B7421">
              <w:rPr>
                <w:rFonts w:asciiTheme="minorHAnsi" w:hAnsiTheme="minorHAnsi" w:cstheme="minorHAnsi"/>
                <w:i/>
                <w:lang w:eastAsia="zh-CN"/>
              </w:rPr>
              <w:t>m</w:t>
            </w:r>
          </w:p>
        </w:tc>
        <w:tc>
          <w:tcPr>
            <w:tcW w:w="9299" w:type="dxa"/>
          </w:tcPr>
          <w:p w:rsidR="002E29ED" w:rsidRPr="009B7421" w:rsidRDefault="002E29ED" w:rsidP="002E29ED">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1. Introduce TM9 MU-MIMO PDSCH demodulation test with Rel-13 DM-RS by modifying existing TM9 MU-MIMO demodulation test. Necessary changes are</w:t>
            </w:r>
          </w:p>
          <w:p w:rsidR="002E29ED" w:rsidRPr="009B7421" w:rsidRDefault="002E29ED" w:rsidP="00656927">
            <w:pPr>
              <w:numPr>
                <w:ilvl w:val="0"/>
                <w:numId w:val="8"/>
              </w:numPr>
              <w:jc w:val="both"/>
              <w:rPr>
                <w:rFonts w:asciiTheme="minorHAnsi" w:hAnsiTheme="minorHAnsi" w:cstheme="minorHAnsi"/>
                <w:lang w:val="en-US"/>
              </w:rPr>
            </w:pPr>
            <w:r w:rsidRPr="009B7421">
              <w:rPr>
                <w:rFonts w:asciiTheme="minorHAnsi" w:hAnsiTheme="minorHAnsi" w:cstheme="minorHAnsi"/>
                <w:lang w:val="en-US"/>
              </w:rPr>
              <w:t xml:space="preserve">Configure </w:t>
            </w:r>
            <w:r w:rsidRPr="009B7421">
              <w:rPr>
                <w:rFonts w:asciiTheme="minorHAnsi" w:hAnsiTheme="minorHAnsi" w:cstheme="minorHAnsi"/>
                <w:i/>
                <w:lang w:val="en-US"/>
              </w:rPr>
              <w:t>Rel-13-DMRS-table</w:t>
            </w:r>
            <w:r w:rsidRPr="009B7421">
              <w:rPr>
                <w:rFonts w:asciiTheme="minorHAnsi" w:hAnsiTheme="minorHAnsi" w:cstheme="minorHAnsi"/>
                <w:lang w:val="en-US"/>
              </w:rPr>
              <w:t xml:space="preserve">=1 for the UE under test by RRC signaling. </w:t>
            </w:r>
          </w:p>
          <w:p w:rsidR="002E29ED" w:rsidRPr="009B7421" w:rsidRDefault="002E29ED" w:rsidP="00656927">
            <w:pPr>
              <w:numPr>
                <w:ilvl w:val="0"/>
                <w:numId w:val="8"/>
              </w:numPr>
              <w:rPr>
                <w:rFonts w:asciiTheme="minorHAnsi" w:hAnsiTheme="minorHAnsi" w:cstheme="minorHAnsi"/>
                <w:lang w:val="en-US"/>
              </w:rPr>
            </w:pPr>
            <w:r w:rsidRPr="009B7421">
              <w:rPr>
                <w:rFonts w:asciiTheme="minorHAnsi" w:hAnsiTheme="minorHAnsi" w:cstheme="minorHAnsi"/>
                <w:lang w:val="en-US"/>
              </w:rPr>
              <w:t xml:space="preserve">Schedule PDSCH to UE with DCI 2C indicating 1 layer, port 7, nSCID=0 (OCC=4). </w:t>
            </w:r>
          </w:p>
          <w:p w:rsidR="002E29ED" w:rsidRPr="009B7421" w:rsidRDefault="002E29ED" w:rsidP="00656927">
            <w:pPr>
              <w:numPr>
                <w:ilvl w:val="0"/>
                <w:numId w:val="8"/>
              </w:numPr>
              <w:rPr>
                <w:rFonts w:asciiTheme="minorHAnsi" w:hAnsiTheme="minorHAnsi" w:cstheme="minorHAnsi"/>
                <w:lang w:val="en-US"/>
              </w:rPr>
            </w:pPr>
            <w:r w:rsidRPr="009B7421">
              <w:rPr>
                <w:rFonts w:asciiTheme="minorHAnsi" w:hAnsiTheme="minorHAnsi" w:cstheme="minorHAnsi"/>
                <w:lang w:val="en-US"/>
              </w:rPr>
              <w:t xml:space="preserve">Transmit rank 1 TM9 PDSCH for desired UE on port 7. </w:t>
            </w:r>
          </w:p>
          <w:p w:rsidR="002E29ED" w:rsidRPr="009B7421" w:rsidRDefault="002E29ED" w:rsidP="00656927">
            <w:pPr>
              <w:numPr>
                <w:ilvl w:val="0"/>
                <w:numId w:val="8"/>
              </w:numPr>
              <w:rPr>
                <w:rFonts w:asciiTheme="minorHAnsi" w:hAnsiTheme="minorHAnsi" w:cstheme="minorHAnsi"/>
                <w:lang w:val="en-US"/>
              </w:rPr>
            </w:pPr>
            <w:r w:rsidRPr="009B7421">
              <w:rPr>
                <w:rFonts w:asciiTheme="minorHAnsi" w:hAnsiTheme="minorHAnsi" w:cstheme="minorHAnsi"/>
                <w:lang w:val="en-US"/>
              </w:rPr>
              <w:t xml:space="preserve">Transmit rank 1 TM9 PDSCH for interference UE on port 8, 11 or 13. DM-RS port for interference UE transmission is selected randomly in each subframe. </w:t>
            </w:r>
          </w:p>
          <w:p w:rsidR="002E29ED" w:rsidRPr="009B7421" w:rsidRDefault="002E29ED" w:rsidP="002E29ED">
            <w:pPr>
              <w:rPr>
                <w:rFonts w:asciiTheme="minorHAnsi" w:hAnsiTheme="minorHAnsi" w:cstheme="minorHAnsi"/>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2. Specify same SNR requirement as Rel-10 test under the assumption that </w:t>
            </w:r>
            <w:r w:rsidRPr="009B7421">
              <w:rPr>
                <w:rFonts w:asciiTheme="minorHAnsi" w:hAnsiTheme="minorHAnsi" w:cstheme="minorHAnsi"/>
              </w:rPr>
              <w:t xml:space="preserve">FRC, propagation channel and antenna correlation are same as Rel-10 test. </w:t>
            </w:r>
          </w:p>
          <w:p w:rsidR="00FB1BA6" w:rsidRPr="009B7421" w:rsidRDefault="002E29ED" w:rsidP="002E29ED">
            <w:pPr>
              <w:rPr>
                <w:rFonts w:asciiTheme="minorHAnsi" w:hAnsiTheme="minorHAnsi" w:cstheme="minorHAnsi"/>
                <w:lang w:val="en-US" w:eastAsia="zh-CN"/>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3. When new TM9 MU-MIMO test is introduced, Rel-13 UE that supports enhanced DM-RS is required to fulfill only Rel-13 TM9 MU-MIMO test. Legacy TM9 MU-MIMO test is not applicable to this UE. </w:t>
            </w:r>
          </w:p>
        </w:tc>
      </w:tr>
      <w:tr w:rsidR="00561CD5" w:rsidRPr="009B7421" w:rsidTr="00C061B5">
        <w:tc>
          <w:tcPr>
            <w:tcW w:w="1276" w:type="dxa"/>
          </w:tcPr>
          <w:p w:rsidR="00561CD5" w:rsidRPr="009B7421" w:rsidRDefault="005207B3" w:rsidP="00F80E21">
            <w:pPr>
              <w:spacing w:after="0"/>
              <w:rPr>
                <w:rFonts w:asciiTheme="minorHAnsi" w:hAnsiTheme="minorHAnsi" w:cstheme="minorHAnsi"/>
                <w:lang w:eastAsia="zh-CN"/>
              </w:rPr>
            </w:pPr>
            <w:r w:rsidRPr="009B7421">
              <w:rPr>
                <w:rFonts w:asciiTheme="minorHAnsi" w:hAnsiTheme="minorHAnsi" w:cstheme="minorHAnsi"/>
                <w:lang w:eastAsia="zh-CN"/>
              </w:rPr>
              <w:t>R4-161976</w:t>
            </w:r>
          </w:p>
          <w:p w:rsidR="005207B3" w:rsidRPr="009B7421" w:rsidRDefault="005207B3" w:rsidP="00F80E21">
            <w:pPr>
              <w:spacing w:after="0"/>
              <w:rPr>
                <w:rFonts w:asciiTheme="minorHAnsi" w:hAnsiTheme="minorHAnsi" w:cstheme="minorHAnsi"/>
                <w:lang w:eastAsia="zh-CN"/>
              </w:rPr>
            </w:pPr>
            <w:r w:rsidRPr="009B7421">
              <w:rPr>
                <w:rFonts w:asciiTheme="minorHAnsi" w:hAnsiTheme="minorHAnsi" w:cstheme="minorHAnsi"/>
                <w:lang w:eastAsia="zh-CN"/>
              </w:rPr>
              <w:t>Huawei</w:t>
            </w:r>
          </w:p>
        </w:tc>
        <w:tc>
          <w:tcPr>
            <w:tcW w:w="9299" w:type="dxa"/>
          </w:tcPr>
          <w:p w:rsidR="005207B3" w:rsidRPr="009B7421" w:rsidRDefault="005207B3" w:rsidP="005207B3">
            <w:pPr>
              <w:rPr>
                <w:rFonts w:asciiTheme="minorHAnsi" w:hAnsiTheme="minorHAnsi" w:cstheme="minorHAnsi"/>
                <w:b/>
                <w:lang w:eastAsia="zh-CN"/>
              </w:rPr>
            </w:pPr>
            <w:r w:rsidRPr="009B7421">
              <w:rPr>
                <w:rFonts w:asciiTheme="minorHAnsi" w:hAnsiTheme="minorHAnsi" w:cstheme="minorHAnsi"/>
                <w:b/>
                <w:lang w:eastAsia="zh-CN"/>
              </w:rPr>
              <w:t xml:space="preserve">Proposal </w:t>
            </w:r>
            <w:r w:rsidRPr="009B7421">
              <w:rPr>
                <w:rFonts w:asciiTheme="minorHAnsi" w:hAnsiTheme="minorHAnsi" w:cstheme="minorHAnsi"/>
                <w:b/>
                <w:noProof/>
                <w:lang w:eastAsia="zh-CN"/>
              </w:rPr>
              <w:t>1</w:t>
            </w:r>
            <w:r w:rsidRPr="009B7421">
              <w:rPr>
                <w:rFonts w:asciiTheme="minorHAnsi" w:hAnsiTheme="minorHAnsi" w:cstheme="minorHAnsi"/>
                <w:b/>
                <w:lang w:eastAsia="zh-CN"/>
              </w:rPr>
              <w:t>: Use simultaneous MU-MIMO PDSCH transmission with 4 DMRS APs (7,8,11,13) to verify the UE performance.</w:t>
            </w:r>
          </w:p>
          <w:p w:rsidR="00561CD5" w:rsidRPr="009B7421" w:rsidRDefault="005207B3" w:rsidP="002E29ED">
            <w:pPr>
              <w:rPr>
                <w:rFonts w:asciiTheme="minorHAnsi" w:hAnsiTheme="minorHAnsi" w:cstheme="minorHAnsi"/>
                <w:lang w:eastAsia="zh-CN"/>
              </w:rPr>
            </w:pPr>
            <w:r w:rsidRPr="009B7421">
              <w:rPr>
                <w:rFonts w:asciiTheme="minorHAnsi" w:hAnsiTheme="minorHAnsi" w:cstheme="minorHAnsi"/>
                <w:b/>
                <w:lang w:eastAsia="zh-CN"/>
              </w:rPr>
              <w:t xml:space="preserve">Proposal </w:t>
            </w:r>
            <w:r w:rsidRPr="009B7421">
              <w:rPr>
                <w:rFonts w:asciiTheme="minorHAnsi" w:hAnsiTheme="minorHAnsi" w:cstheme="minorHAnsi"/>
                <w:b/>
                <w:noProof/>
                <w:lang w:eastAsia="zh-CN"/>
              </w:rPr>
              <w:t>2</w:t>
            </w:r>
            <w:r w:rsidRPr="009B7421">
              <w:rPr>
                <w:rFonts w:asciiTheme="minorHAnsi" w:hAnsiTheme="minorHAnsi" w:cstheme="minorHAnsi"/>
                <w:b/>
                <w:lang w:eastAsia="zh-CN"/>
              </w:rPr>
              <w:t>: Choose DMRS configuration as 1 layer, port 7, nSCID=0 (OCC=4)</w:t>
            </w:r>
          </w:p>
        </w:tc>
      </w:tr>
    </w:tbl>
    <w:p w:rsidR="00EC7FD7" w:rsidRPr="009B7421" w:rsidRDefault="00EC7FD7" w:rsidP="00EC7FD7">
      <w:pPr>
        <w:rPr>
          <w:rFonts w:asciiTheme="minorHAnsi" w:hAnsiTheme="minorHAnsi" w:cstheme="minorHAnsi"/>
          <w:lang w:eastAsia="zh-CN"/>
        </w:rPr>
      </w:pPr>
    </w:p>
    <w:p w:rsidR="006E56EB" w:rsidRPr="009B7421" w:rsidRDefault="006E56EB"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 in the last meeting:</w:t>
      </w:r>
    </w:p>
    <w:p w:rsidR="006E56EB" w:rsidRPr="009B7421" w:rsidRDefault="006E56EB" w:rsidP="006E56EB">
      <w:pPr>
        <w:ind w:right="-99"/>
        <w:rPr>
          <w:rFonts w:asciiTheme="minorHAnsi" w:hAnsiTheme="minorHAnsi" w:cstheme="minorHAnsi"/>
          <w:lang w:eastAsia="zh-CN"/>
        </w:rPr>
      </w:pPr>
      <w:r w:rsidRPr="009B7421">
        <w:rPr>
          <w:rFonts w:asciiTheme="minorHAnsi" w:hAnsiTheme="minorHAnsi" w:cstheme="minorHAnsi"/>
          <w:lang w:eastAsia="zh-CN"/>
        </w:rPr>
        <w:t>In last RAN4 meeting, a WF was agreed for FD-MIMO performance requirements</w:t>
      </w:r>
      <w:r w:rsidR="00F142E2" w:rsidRPr="009B7421">
        <w:rPr>
          <w:rFonts w:asciiTheme="minorHAnsi" w:hAnsiTheme="minorHAnsi" w:cstheme="minorHAnsi"/>
          <w:lang w:eastAsia="zh-CN"/>
        </w:rPr>
        <w:t xml:space="preserve"> (R4-161224)</w:t>
      </w:r>
      <w:r w:rsidRPr="009B7421">
        <w:rPr>
          <w:rFonts w:asciiTheme="minorHAnsi" w:hAnsiTheme="minorHAnsi" w:cstheme="minorHAnsi"/>
          <w:lang w:eastAsia="zh-CN"/>
        </w:rPr>
        <w:t>:</w:t>
      </w:r>
    </w:p>
    <w:p w:rsidR="00F80E21" w:rsidRPr="009B7421" w:rsidRDefault="00F80E21" w:rsidP="000C4C4A">
      <w:pPr>
        <w:numPr>
          <w:ilvl w:val="0"/>
          <w:numId w:val="14"/>
        </w:numPr>
        <w:spacing w:afterLines="50"/>
        <w:rPr>
          <w:rFonts w:asciiTheme="minorHAnsi" w:hAnsiTheme="minorHAnsi" w:cstheme="minorHAnsi"/>
          <w:i/>
          <w:sz w:val="18"/>
          <w:szCs w:val="18"/>
          <w:lang w:val="en-US"/>
        </w:rPr>
      </w:pPr>
      <w:r w:rsidRPr="009B7421">
        <w:rPr>
          <w:rFonts w:asciiTheme="minorHAnsi" w:hAnsiTheme="minorHAnsi" w:cstheme="minorHAnsi"/>
          <w:i/>
          <w:sz w:val="18"/>
          <w:szCs w:val="18"/>
        </w:rPr>
        <w:t>Introducing PDSCH demodulation test case to verify DMRS enhancement</w:t>
      </w:r>
    </w:p>
    <w:p w:rsidR="00F80E21" w:rsidRPr="009B7421" w:rsidRDefault="00F80E21" w:rsidP="000C4C4A">
      <w:pPr>
        <w:numPr>
          <w:ilvl w:val="1"/>
          <w:numId w:val="14"/>
        </w:numPr>
        <w:spacing w:afterLines="50"/>
        <w:rPr>
          <w:rFonts w:asciiTheme="minorHAnsi" w:hAnsiTheme="minorHAnsi" w:cstheme="minorHAnsi"/>
          <w:i/>
          <w:sz w:val="18"/>
          <w:szCs w:val="18"/>
          <w:lang w:val="en-US"/>
        </w:rPr>
      </w:pPr>
      <w:r w:rsidRPr="009B7421">
        <w:rPr>
          <w:rFonts w:asciiTheme="minorHAnsi" w:hAnsiTheme="minorHAnsi" w:cstheme="minorHAnsi"/>
          <w:i/>
          <w:sz w:val="18"/>
          <w:szCs w:val="18"/>
        </w:rPr>
        <w:t xml:space="preserve">Reusing existing TM-9 MU-MIMO test parameters as the baseline to introduce the test case. </w:t>
      </w:r>
    </w:p>
    <w:p w:rsidR="00F80E21" w:rsidRPr="009B7421" w:rsidRDefault="00F80E21" w:rsidP="000C4C4A">
      <w:pPr>
        <w:numPr>
          <w:ilvl w:val="1"/>
          <w:numId w:val="14"/>
        </w:numPr>
        <w:spacing w:afterLines="50"/>
        <w:rPr>
          <w:rFonts w:asciiTheme="minorHAnsi" w:hAnsiTheme="minorHAnsi" w:cstheme="minorHAnsi"/>
          <w:i/>
          <w:sz w:val="18"/>
          <w:szCs w:val="18"/>
          <w:lang w:val="en-US"/>
        </w:rPr>
      </w:pPr>
      <w:r w:rsidRPr="009B7421">
        <w:rPr>
          <w:rFonts w:asciiTheme="minorHAnsi" w:hAnsiTheme="minorHAnsi" w:cstheme="minorHAnsi"/>
          <w:i/>
          <w:sz w:val="18"/>
          <w:szCs w:val="18"/>
          <w:lang w:val="en-US"/>
        </w:rPr>
        <w:t>FFS for test applicable applicability</w:t>
      </w:r>
      <w:r w:rsidRPr="009B7421">
        <w:rPr>
          <w:rFonts w:asciiTheme="minorHAnsi" w:hAnsiTheme="minorHAnsi" w:cstheme="minorHAnsi"/>
          <w:i/>
          <w:sz w:val="18"/>
          <w:szCs w:val="18"/>
        </w:rPr>
        <w:t>.</w:t>
      </w:r>
      <w:r w:rsidRPr="009B7421">
        <w:rPr>
          <w:rFonts w:asciiTheme="minorHAnsi" w:hAnsiTheme="minorHAnsi" w:cstheme="minorHAnsi"/>
          <w:i/>
          <w:sz w:val="18"/>
          <w:szCs w:val="18"/>
          <w:lang w:val="en-US"/>
        </w:rPr>
        <w:t xml:space="preserve"> </w:t>
      </w:r>
    </w:p>
    <w:p w:rsidR="006E56EB" w:rsidRPr="009B7421" w:rsidRDefault="006E56EB"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Open issues:</w:t>
      </w:r>
    </w:p>
    <w:p w:rsidR="006E56EB" w:rsidRPr="009B7421" w:rsidRDefault="006E56EB" w:rsidP="00656927">
      <w:pPr>
        <w:pStyle w:val="af4"/>
        <w:numPr>
          <w:ilvl w:val="0"/>
          <w:numId w:val="9"/>
        </w:numPr>
        <w:ind w:firstLineChars="0"/>
        <w:rPr>
          <w:rFonts w:asciiTheme="minorHAnsi" w:hAnsiTheme="minorHAnsi" w:cstheme="minorHAnsi"/>
          <w:lang w:eastAsia="zh-CN"/>
        </w:rPr>
      </w:pPr>
      <w:r w:rsidRPr="009B7421">
        <w:rPr>
          <w:rFonts w:asciiTheme="minorHAnsi" w:hAnsiTheme="minorHAnsi" w:cstheme="minorHAnsi"/>
          <w:lang w:eastAsia="zh-CN"/>
        </w:rPr>
        <w:t xml:space="preserve">Issue 1: </w:t>
      </w:r>
      <w:r w:rsidR="00FB1BA6" w:rsidRPr="009B7421">
        <w:rPr>
          <w:rFonts w:asciiTheme="minorHAnsi" w:hAnsiTheme="minorHAnsi" w:cstheme="minorHAnsi"/>
          <w:lang w:eastAsia="zh-CN"/>
        </w:rPr>
        <w:t>Test applicability</w:t>
      </w:r>
    </w:p>
    <w:p w:rsidR="00596F07" w:rsidRPr="009B7421" w:rsidRDefault="00596F07" w:rsidP="00656927">
      <w:pPr>
        <w:numPr>
          <w:ilvl w:val="1"/>
          <w:numId w:val="9"/>
        </w:numPr>
        <w:rPr>
          <w:rFonts w:asciiTheme="minorHAnsi" w:hAnsiTheme="minorHAnsi" w:cstheme="minorHAnsi"/>
          <w:b/>
          <w:lang w:val="en-US" w:eastAsia="zh-CN"/>
        </w:rPr>
      </w:pPr>
      <w:r w:rsidRPr="009B7421">
        <w:rPr>
          <w:rFonts w:asciiTheme="minorHAnsi" w:hAnsiTheme="minorHAnsi" w:cstheme="minorHAnsi"/>
          <w:lang w:val="en-US"/>
        </w:rPr>
        <w:t>Introduce TM9 MU-MIMO PDSCH demodulation test with Rel-13 DM-RS.</w:t>
      </w:r>
    </w:p>
    <w:p w:rsidR="002E29ED" w:rsidRPr="009B7421" w:rsidRDefault="002E29ED" w:rsidP="00656927">
      <w:pPr>
        <w:numPr>
          <w:ilvl w:val="2"/>
          <w:numId w:val="9"/>
        </w:numPr>
        <w:rPr>
          <w:rFonts w:asciiTheme="minorHAnsi" w:hAnsiTheme="minorHAnsi" w:cstheme="minorHAnsi"/>
          <w:lang w:val="en-US" w:eastAsia="zh-CN"/>
        </w:rPr>
      </w:pPr>
      <w:r w:rsidRPr="009B7421">
        <w:rPr>
          <w:rFonts w:asciiTheme="minorHAnsi" w:hAnsiTheme="minorHAnsi" w:cstheme="minorHAnsi"/>
          <w:lang w:val="en-US" w:eastAsia="zh-CN"/>
        </w:rPr>
        <w:t>Depending on UE capability to pass the new test case or existing multi-user test case</w:t>
      </w:r>
      <w:r w:rsidR="00561CD5" w:rsidRPr="009B7421">
        <w:rPr>
          <w:rFonts w:asciiTheme="minorHAnsi" w:hAnsiTheme="minorHAnsi" w:cstheme="minorHAnsi"/>
          <w:lang w:val="en-US" w:eastAsia="zh-CN"/>
        </w:rPr>
        <w:t>, Rel-13 UE that supports enhanced DM-RS is required to fulfill only Rel-13 TM9 MU-MIMO test</w:t>
      </w:r>
      <w:r w:rsidRPr="009B7421">
        <w:rPr>
          <w:rFonts w:asciiTheme="minorHAnsi" w:hAnsiTheme="minorHAnsi" w:cstheme="minorHAnsi"/>
          <w:lang w:val="en-US" w:eastAsia="zh-CN"/>
        </w:rPr>
        <w:t>. (Samsung, Qualcomm</w:t>
      </w:r>
      <w:r w:rsidR="00F10771">
        <w:rPr>
          <w:rFonts w:asciiTheme="minorHAnsi" w:hAnsiTheme="minorHAnsi" w:cstheme="minorHAnsi" w:hint="eastAsia"/>
          <w:lang w:val="en-US" w:eastAsia="zh-CN"/>
        </w:rPr>
        <w:t>)</w:t>
      </w:r>
    </w:p>
    <w:p w:rsidR="006E56EB" w:rsidRPr="009B7421" w:rsidRDefault="006E56EB" w:rsidP="00656927">
      <w:pPr>
        <w:pStyle w:val="af4"/>
        <w:numPr>
          <w:ilvl w:val="0"/>
          <w:numId w:val="9"/>
        </w:numPr>
        <w:ind w:firstLineChars="0"/>
        <w:rPr>
          <w:rFonts w:asciiTheme="minorHAnsi" w:hAnsiTheme="minorHAnsi" w:cstheme="minorHAnsi"/>
          <w:lang w:eastAsia="zh-CN"/>
        </w:rPr>
      </w:pPr>
      <w:r w:rsidRPr="009B7421">
        <w:rPr>
          <w:rFonts w:asciiTheme="minorHAnsi" w:hAnsiTheme="minorHAnsi" w:cstheme="minorHAnsi"/>
          <w:lang w:eastAsia="zh-CN"/>
        </w:rPr>
        <w:t xml:space="preserve">Issue 2: </w:t>
      </w:r>
      <w:r w:rsidR="006215E6" w:rsidRPr="009B7421">
        <w:rPr>
          <w:rFonts w:asciiTheme="minorHAnsi" w:hAnsiTheme="minorHAnsi" w:cstheme="minorHAnsi"/>
          <w:lang w:eastAsia="zh-CN"/>
        </w:rPr>
        <w:t xml:space="preserve">DMRS configuration for </w:t>
      </w:r>
      <w:r w:rsidR="002D00DA" w:rsidRPr="009B7421">
        <w:rPr>
          <w:rFonts w:asciiTheme="minorHAnsi" w:hAnsiTheme="minorHAnsi" w:cstheme="minorHAnsi"/>
          <w:lang w:eastAsia="zh-CN"/>
        </w:rPr>
        <w:t>scheduled PDSCH (target UE)</w:t>
      </w:r>
    </w:p>
    <w:p w:rsidR="006E56EB" w:rsidRPr="009B7421" w:rsidRDefault="002D00DA" w:rsidP="00656927">
      <w:pPr>
        <w:pStyle w:val="af4"/>
        <w:numPr>
          <w:ilvl w:val="1"/>
          <w:numId w:val="9"/>
        </w:numPr>
        <w:ind w:firstLineChars="0"/>
        <w:rPr>
          <w:rFonts w:asciiTheme="minorHAnsi" w:hAnsiTheme="minorHAnsi" w:cstheme="minorHAnsi"/>
          <w:lang w:eastAsia="zh-CN"/>
        </w:rPr>
      </w:pPr>
      <w:r w:rsidRPr="009B7421">
        <w:rPr>
          <w:rFonts w:asciiTheme="minorHAnsi" w:hAnsiTheme="minorHAnsi" w:cstheme="minorHAnsi"/>
          <w:lang w:val="en-US" w:eastAsia="zh-CN"/>
        </w:rPr>
        <w:t>Option1: dynamic changed between port {7,8,11,13} with nSCID= 0,OCC =4</w:t>
      </w:r>
      <w:r w:rsidRPr="009B7421">
        <w:rPr>
          <w:rFonts w:asciiTheme="minorHAnsi" w:hAnsiTheme="minorHAnsi" w:cstheme="minorHAnsi"/>
          <w:lang w:eastAsia="zh-CN"/>
        </w:rPr>
        <w:t>(Samsung)</w:t>
      </w:r>
    </w:p>
    <w:p w:rsidR="002D00DA" w:rsidRPr="0053229E" w:rsidRDefault="002D00DA" w:rsidP="00656927">
      <w:pPr>
        <w:pStyle w:val="af4"/>
        <w:numPr>
          <w:ilvl w:val="1"/>
          <w:numId w:val="9"/>
        </w:numPr>
        <w:ind w:firstLineChars="0"/>
        <w:rPr>
          <w:rFonts w:asciiTheme="minorHAnsi" w:hAnsiTheme="minorHAnsi" w:cstheme="minorHAnsi"/>
          <w:lang w:eastAsia="zh-CN"/>
        </w:rPr>
      </w:pPr>
      <w:r w:rsidRPr="009B7421">
        <w:rPr>
          <w:rFonts w:asciiTheme="minorHAnsi" w:hAnsiTheme="minorHAnsi" w:cstheme="minorHAnsi"/>
          <w:lang w:eastAsia="zh-CN"/>
        </w:rPr>
        <w:t>Option2:</w:t>
      </w:r>
      <w:r w:rsidR="001D3DC5" w:rsidRPr="009B7421">
        <w:rPr>
          <w:rFonts w:asciiTheme="minorHAnsi" w:hAnsiTheme="minorHAnsi" w:cstheme="minorHAnsi"/>
          <w:lang w:val="en-US" w:eastAsia="zh-CN"/>
        </w:rPr>
        <w:t xml:space="preserve">  fixed as port 7, nSCID=0, OCC=4 (</w:t>
      </w:r>
      <w:r w:rsidR="00D714C6">
        <w:rPr>
          <w:rFonts w:asciiTheme="minorHAnsi" w:hAnsiTheme="minorHAnsi" w:cstheme="minorHAnsi"/>
          <w:lang w:val="en-US" w:eastAsia="zh-CN"/>
        </w:rPr>
        <w:t>Qualcomm</w:t>
      </w:r>
      <w:r w:rsidR="0089336E" w:rsidRPr="009B7421">
        <w:rPr>
          <w:rFonts w:asciiTheme="minorHAnsi" w:hAnsiTheme="minorHAnsi" w:cstheme="minorHAnsi"/>
          <w:lang w:val="en-US" w:eastAsia="zh-CN"/>
        </w:rPr>
        <w:t>)</w:t>
      </w:r>
    </w:p>
    <w:p w:rsidR="0053229E" w:rsidRPr="009B7421" w:rsidRDefault="0053229E" w:rsidP="0053229E">
      <w:pPr>
        <w:pStyle w:val="af4"/>
        <w:ind w:left="420" w:firstLineChars="0" w:firstLine="0"/>
        <w:rPr>
          <w:rFonts w:asciiTheme="minorHAnsi" w:hAnsiTheme="minorHAnsi" w:cstheme="minorHAnsi"/>
          <w:lang w:eastAsia="zh-CN"/>
        </w:rPr>
      </w:pPr>
      <w:r>
        <w:rPr>
          <w:rFonts w:asciiTheme="minorHAnsi" w:hAnsiTheme="minorHAnsi" w:cstheme="minorHAnsi" w:hint="eastAsia"/>
          <w:lang w:eastAsia="zh-CN"/>
        </w:rPr>
        <w:t>MTK,E///:Prefer option2</w:t>
      </w:r>
    </w:p>
    <w:p w:rsidR="006E56EB" w:rsidRPr="009B7421" w:rsidRDefault="006E56EB"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Issue 3: </w:t>
      </w:r>
      <w:r w:rsidR="001D5688" w:rsidRPr="009B7421">
        <w:rPr>
          <w:rFonts w:asciiTheme="minorHAnsi" w:hAnsiTheme="minorHAnsi" w:cstheme="minorHAnsi"/>
          <w:lang w:eastAsia="zh-CN"/>
        </w:rPr>
        <w:t>For interference user port selection</w:t>
      </w:r>
    </w:p>
    <w:p w:rsidR="00B90AC5" w:rsidRPr="009B7421" w:rsidRDefault="00B90AC5" w:rsidP="00656927">
      <w:pPr>
        <w:pStyle w:val="af4"/>
        <w:numPr>
          <w:ilvl w:val="1"/>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lastRenderedPageBreak/>
        <w:t>Option 1: Transmit rank 1 MU-MIMO interference user. (Qualcomm</w:t>
      </w:r>
      <w:r w:rsidR="00B32E75" w:rsidRPr="009B7421">
        <w:rPr>
          <w:rFonts w:asciiTheme="minorHAnsi" w:hAnsiTheme="minorHAnsi" w:cstheme="minorHAnsi"/>
          <w:lang w:eastAsia="zh-CN"/>
        </w:rPr>
        <w:t>,Samsung,Intel</w:t>
      </w:r>
      <w:r w:rsidRPr="009B7421">
        <w:rPr>
          <w:rFonts w:asciiTheme="minorHAnsi" w:hAnsiTheme="minorHAnsi" w:cstheme="minorHAnsi"/>
          <w:lang w:eastAsia="zh-CN"/>
        </w:rPr>
        <w:t>)</w:t>
      </w:r>
    </w:p>
    <w:p w:rsidR="00B90AC5" w:rsidRPr="009B7421" w:rsidRDefault="00B90AC5" w:rsidP="00656927">
      <w:pPr>
        <w:pStyle w:val="af4"/>
        <w:numPr>
          <w:ilvl w:val="2"/>
          <w:numId w:val="10"/>
        </w:numPr>
        <w:ind w:firstLineChars="0"/>
        <w:rPr>
          <w:rFonts w:asciiTheme="minorHAnsi" w:hAnsiTheme="minorHAnsi" w:cstheme="minorHAnsi"/>
          <w:lang w:eastAsia="zh-CN"/>
        </w:rPr>
      </w:pPr>
      <w:r w:rsidRPr="009B7421">
        <w:rPr>
          <w:rFonts w:asciiTheme="minorHAnsi" w:hAnsiTheme="minorHAnsi" w:cstheme="minorHAnsi"/>
          <w:lang w:eastAsia="zh-CN"/>
        </w:rPr>
        <w:t xml:space="preserve">Alt. 1: DM-RS port of interference user is fixed to port 11. </w:t>
      </w:r>
      <w:r w:rsidR="00B32E75" w:rsidRPr="009B7421">
        <w:rPr>
          <w:rFonts w:asciiTheme="minorHAnsi" w:hAnsiTheme="minorHAnsi" w:cstheme="minorHAnsi"/>
          <w:lang w:eastAsia="zh-CN"/>
        </w:rPr>
        <w:t>(Intel)</w:t>
      </w:r>
    </w:p>
    <w:p w:rsidR="00B90AC5" w:rsidRPr="009B7421" w:rsidRDefault="00B90AC5" w:rsidP="00656927">
      <w:pPr>
        <w:pStyle w:val="af4"/>
        <w:numPr>
          <w:ilvl w:val="2"/>
          <w:numId w:val="10"/>
        </w:numPr>
        <w:ind w:firstLineChars="0"/>
        <w:rPr>
          <w:rFonts w:asciiTheme="minorHAnsi" w:hAnsiTheme="minorHAnsi" w:cstheme="minorHAnsi"/>
          <w:lang w:eastAsia="zh-CN"/>
        </w:rPr>
      </w:pPr>
      <w:r w:rsidRPr="009B7421">
        <w:rPr>
          <w:rFonts w:asciiTheme="minorHAnsi" w:hAnsiTheme="minorHAnsi" w:cstheme="minorHAnsi"/>
          <w:lang w:eastAsia="zh-CN"/>
        </w:rPr>
        <w:t xml:space="preserve">Alt. 2: DM-RS port of interference user is rotated among port 8, port 11 and port 13 during the test. </w:t>
      </w:r>
      <w:r w:rsidR="00B32E75" w:rsidRPr="009B7421">
        <w:rPr>
          <w:rFonts w:asciiTheme="minorHAnsi" w:hAnsiTheme="minorHAnsi" w:cstheme="minorHAnsi"/>
          <w:lang w:eastAsia="zh-CN"/>
        </w:rPr>
        <w:t>(Qualcomm, Samsung)</w:t>
      </w:r>
    </w:p>
    <w:p w:rsidR="00B90AC5" w:rsidRDefault="00B90AC5" w:rsidP="00656927">
      <w:pPr>
        <w:pStyle w:val="af4"/>
        <w:numPr>
          <w:ilvl w:val="1"/>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Option 2: Simultaneous MU-MIMO PDSCH transmission using 4 DMRS APs (7</w:t>
      </w:r>
      <w:r w:rsidR="001C4981" w:rsidRPr="009B7421">
        <w:rPr>
          <w:rFonts w:asciiTheme="minorHAnsi" w:hAnsiTheme="minorHAnsi" w:cstheme="minorHAnsi"/>
          <w:lang w:eastAsia="zh-CN"/>
        </w:rPr>
        <w:t>, 8, 11, 13</w:t>
      </w:r>
      <w:r w:rsidR="00B32E75" w:rsidRPr="009B7421">
        <w:rPr>
          <w:rFonts w:asciiTheme="minorHAnsi" w:hAnsiTheme="minorHAnsi" w:cstheme="minorHAnsi"/>
          <w:lang w:eastAsia="zh-CN"/>
        </w:rPr>
        <w:t>) (Huawei, Intel?</w:t>
      </w:r>
      <w:r w:rsidRPr="009B7421">
        <w:rPr>
          <w:rFonts w:asciiTheme="minorHAnsi" w:hAnsiTheme="minorHAnsi" w:cstheme="minorHAnsi"/>
          <w:lang w:eastAsia="zh-CN"/>
        </w:rPr>
        <w:t>)</w:t>
      </w:r>
    </w:p>
    <w:p w:rsidR="00986717" w:rsidRDefault="00986717" w:rsidP="00986717">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 xml:space="preserve">Qualcomm: prefer optin1 </w:t>
      </w:r>
    </w:p>
    <w:p w:rsidR="00986717" w:rsidRDefault="00986717" w:rsidP="00986717">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Intel: Keep two options open, test purpose should verify OCC-4 operation</w:t>
      </w:r>
    </w:p>
    <w:p w:rsidR="005E16C1" w:rsidRDefault="005E16C1" w:rsidP="00986717">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Huawe</w:t>
      </w:r>
      <w:r w:rsidR="00946B36">
        <w:rPr>
          <w:rFonts w:asciiTheme="minorHAnsi" w:hAnsiTheme="minorHAnsi" w:cstheme="minorHAnsi" w:hint="eastAsia"/>
          <w:lang w:eastAsia="zh-CN"/>
        </w:rPr>
        <w:t>i: whet</w:t>
      </w:r>
      <w:r>
        <w:rPr>
          <w:rFonts w:asciiTheme="minorHAnsi" w:hAnsiTheme="minorHAnsi" w:cstheme="minorHAnsi" w:hint="eastAsia"/>
          <w:lang w:eastAsia="zh-CN"/>
        </w:rPr>
        <w:t>her w</w:t>
      </w:r>
      <w:r w:rsidR="001B4919">
        <w:rPr>
          <w:rFonts w:asciiTheme="minorHAnsi" w:hAnsiTheme="minorHAnsi" w:cstheme="minorHAnsi" w:hint="eastAsia"/>
          <w:lang w:eastAsia="zh-CN"/>
        </w:rPr>
        <w:t>e need to consider different nSC</w:t>
      </w:r>
      <w:r>
        <w:rPr>
          <w:rFonts w:asciiTheme="minorHAnsi" w:hAnsiTheme="minorHAnsi" w:cstheme="minorHAnsi" w:hint="eastAsia"/>
          <w:lang w:eastAsia="zh-CN"/>
        </w:rPr>
        <w:t>ID value?</w:t>
      </w:r>
    </w:p>
    <w:p w:rsidR="00946B36" w:rsidRDefault="001B4919" w:rsidP="00986717">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Qualcomm: nSC</w:t>
      </w:r>
      <w:r w:rsidR="00946B36">
        <w:rPr>
          <w:rFonts w:asciiTheme="minorHAnsi" w:hAnsiTheme="minorHAnsi" w:cstheme="minorHAnsi" w:hint="eastAsia"/>
          <w:lang w:eastAsia="zh-CN"/>
        </w:rPr>
        <w:t xml:space="preserve">ID is different, RAN1 not assume any UE </w:t>
      </w:r>
      <w:r w:rsidR="00946B36">
        <w:rPr>
          <w:rFonts w:asciiTheme="minorHAnsi" w:hAnsiTheme="minorHAnsi" w:cstheme="minorHAnsi"/>
          <w:lang w:eastAsia="zh-CN"/>
        </w:rPr>
        <w:t>behaviour</w:t>
      </w:r>
      <w:r>
        <w:rPr>
          <w:rFonts w:asciiTheme="minorHAnsi" w:hAnsiTheme="minorHAnsi" w:cstheme="minorHAnsi" w:hint="eastAsia"/>
          <w:lang w:eastAsia="zh-CN"/>
        </w:rPr>
        <w:t xml:space="preserve"> to handle different nSC</w:t>
      </w:r>
      <w:r w:rsidR="00946B36">
        <w:rPr>
          <w:rFonts w:asciiTheme="minorHAnsi" w:hAnsiTheme="minorHAnsi" w:cstheme="minorHAnsi" w:hint="eastAsia"/>
          <w:lang w:eastAsia="zh-CN"/>
        </w:rPr>
        <w:t>ID value.</w:t>
      </w:r>
    </w:p>
    <w:p w:rsidR="00946B36" w:rsidRPr="009B7421" w:rsidRDefault="00946B36" w:rsidP="00986717">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Huawei:</w:t>
      </w:r>
      <w:r w:rsidR="00344B91">
        <w:rPr>
          <w:rFonts w:asciiTheme="minorHAnsi" w:hAnsiTheme="minorHAnsi" w:cstheme="minorHAnsi" w:hint="eastAsia"/>
          <w:lang w:eastAsia="zh-CN"/>
        </w:rPr>
        <w:t xml:space="preserve"> </w:t>
      </w:r>
      <w:r w:rsidR="00344B91">
        <w:rPr>
          <w:rFonts w:asciiTheme="minorHAnsi" w:hAnsiTheme="minorHAnsi" w:cstheme="minorHAnsi"/>
          <w:lang w:eastAsia="zh-CN"/>
        </w:rPr>
        <w:t>Want</w:t>
      </w:r>
      <w:r w:rsidR="00344B91">
        <w:rPr>
          <w:rFonts w:asciiTheme="minorHAnsi" w:hAnsiTheme="minorHAnsi" w:cstheme="minorHAnsi" w:hint="eastAsia"/>
          <w:lang w:eastAsia="zh-CN"/>
        </w:rPr>
        <w:t xml:space="preserve"> to further discussion </w:t>
      </w:r>
      <w:r w:rsidR="001E314B">
        <w:rPr>
          <w:rFonts w:asciiTheme="minorHAnsi" w:hAnsiTheme="minorHAnsi" w:cstheme="minorHAnsi"/>
          <w:lang w:eastAsia="zh-CN"/>
        </w:rPr>
        <w:t>potentially</w:t>
      </w:r>
    </w:p>
    <w:p w:rsidR="006E56EB" w:rsidRDefault="006E56EB" w:rsidP="00656927">
      <w:pPr>
        <w:pStyle w:val="af4"/>
        <w:numPr>
          <w:ilvl w:val="0"/>
          <w:numId w:val="9"/>
        </w:numPr>
        <w:ind w:firstLineChars="0"/>
        <w:rPr>
          <w:rFonts w:asciiTheme="minorHAnsi" w:hAnsiTheme="minorHAnsi" w:cstheme="minorHAnsi"/>
          <w:lang w:eastAsia="zh-CN"/>
        </w:rPr>
      </w:pPr>
      <w:r w:rsidRPr="009B7421">
        <w:rPr>
          <w:rFonts w:asciiTheme="minorHAnsi" w:hAnsiTheme="minorHAnsi" w:cstheme="minorHAnsi"/>
          <w:lang w:eastAsia="zh-CN"/>
        </w:rPr>
        <w:t xml:space="preserve">Issue 4: </w:t>
      </w:r>
      <w:r w:rsidR="004D45DD" w:rsidRPr="009B7421">
        <w:rPr>
          <w:rFonts w:asciiTheme="minorHAnsi" w:hAnsiTheme="minorHAnsi" w:cstheme="minorHAnsi"/>
          <w:lang w:eastAsia="zh-CN"/>
        </w:rPr>
        <w:t xml:space="preserve">Whether verification </w:t>
      </w:r>
      <w:r w:rsidR="001C4981" w:rsidRPr="009B7421">
        <w:rPr>
          <w:rFonts w:asciiTheme="minorHAnsi" w:hAnsiTheme="minorHAnsi" w:cstheme="minorHAnsi"/>
          <w:lang w:eastAsia="zh-CN"/>
        </w:rPr>
        <w:t>of blind</w:t>
      </w:r>
      <w:r w:rsidR="001C4981" w:rsidRPr="009B7421">
        <w:rPr>
          <w:rFonts w:asciiTheme="minorHAnsi" w:hAnsiTheme="minorHAnsi" w:cstheme="minorHAnsi"/>
          <w:b/>
        </w:rPr>
        <w:t xml:space="preserve"> </w:t>
      </w:r>
      <w:r w:rsidR="001C4981" w:rsidRPr="00F10771">
        <w:rPr>
          <w:rFonts w:asciiTheme="minorHAnsi" w:hAnsiTheme="minorHAnsi" w:cstheme="minorHAnsi"/>
        </w:rPr>
        <w:t>detection of DMRS ports {11, 13} presence</w:t>
      </w:r>
      <w:r w:rsidR="004D45DD" w:rsidRPr="00F10771">
        <w:rPr>
          <w:rFonts w:asciiTheme="minorHAnsi" w:hAnsiTheme="minorHAnsi" w:cstheme="minorHAnsi"/>
          <w:lang w:eastAsia="zh-CN"/>
        </w:rPr>
        <w:t>?</w:t>
      </w:r>
      <w:r w:rsidR="004D45DD" w:rsidRPr="009B7421">
        <w:rPr>
          <w:rFonts w:asciiTheme="minorHAnsi" w:hAnsiTheme="minorHAnsi" w:cstheme="minorHAnsi"/>
          <w:lang w:eastAsia="zh-CN"/>
        </w:rPr>
        <w:t xml:space="preserve"> (Intel)</w:t>
      </w:r>
    </w:p>
    <w:p w:rsidR="001E314B" w:rsidRDefault="001E314B"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Intel: want to know views</w:t>
      </w:r>
    </w:p>
    <w:p w:rsidR="001E314B" w:rsidRDefault="001E314B"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 xml:space="preserve">Huawei: Keep it </w:t>
      </w:r>
      <w:r w:rsidR="001B4919">
        <w:rPr>
          <w:rFonts w:asciiTheme="minorHAnsi" w:hAnsiTheme="minorHAnsi" w:cstheme="minorHAnsi"/>
          <w:lang w:eastAsia="zh-CN"/>
        </w:rPr>
        <w:t>open, bring</w:t>
      </w:r>
      <w:r>
        <w:rPr>
          <w:rFonts w:asciiTheme="minorHAnsi" w:hAnsiTheme="minorHAnsi" w:cstheme="minorHAnsi" w:hint="eastAsia"/>
          <w:lang w:eastAsia="zh-CN"/>
        </w:rPr>
        <w:t xml:space="preserve"> more </w:t>
      </w:r>
      <w:r>
        <w:rPr>
          <w:rFonts w:asciiTheme="minorHAnsi" w:hAnsiTheme="minorHAnsi" w:cstheme="minorHAnsi"/>
          <w:lang w:eastAsia="zh-CN"/>
        </w:rPr>
        <w:t>analysis</w:t>
      </w:r>
    </w:p>
    <w:p w:rsidR="001E314B" w:rsidRDefault="001E314B"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QC: need to understand what</w:t>
      </w:r>
      <w:r>
        <w:rPr>
          <w:rFonts w:asciiTheme="minorHAnsi" w:hAnsiTheme="minorHAnsi" w:cstheme="minorHAnsi"/>
          <w:lang w:eastAsia="zh-CN"/>
        </w:rPr>
        <w:t>’</w:t>
      </w:r>
      <w:r>
        <w:rPr>
          <w:rFonts w:asciiTheme="minorHAnsi" w:hAnsiTheme="minorHAnsi" w:cstheme="minorHAnsi" w:hint="eastAsia"/>
          <w:lang w:eastAsia="zh-CN"/>
        </w:rPr>
        <w:t xml:space="preserve">s concern? </w:t>
      </w:r>
    </w:p>
    <w:p w:rsidR="00457579" w:rsidRDefault="00457579"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Intel: what</w:t>
      </w:r>
      <w:r>
        <w:rPr>
          <w:rFonts w:asciiTheme="minorHAnsi" w:hAnsiTheme="minorHAnsi" w:cstheme="minorHAnsi"/>
          <w:lang w:eastAsia="zh-CN"/>
        </w:rPr>
        <w:t>’</w:t>
      </w:r>
      <w:r>
        <w:rPr>
          <w:rFonts w:asciiTheme="minorHAnsi" w:hAnsiTheme="minorHAnsi" w:cstheme="minorHAnsi" w:hint="eastAsia"/>
          <w:lang w:eastAsia="zh-CN"/>
        </w:rPr>
        <w:t xml:space="preserve">s baseline </w:t>
      </w:r>
      <w:r>
        <w:rPr>
          <w:rFonts w:asciiTheme="minorHAnsi" w:hAnsiTheme="minorHAnsi" w:cstheme="minorHAnsi"/>
          <w:lang w:eastAsia="zh-CN"/>
        </w:rPr>
        <w:t>receiver</w:t>
      </w:r>
      <w:r>
        <w:rPr>
          <w:rFonts w:asciiTheme="minorHAnsi" w:hAnsiTheme="minorHAnsi" w:cstheme="minorHAnsi" w:hint="eastAsia"/>
          <w:lang w:eastAsia="zh-CN"/>
        </w:rPr>
        <w:t>, baseline</w:t>
      </w:r>
      <w:r w:rsidR="003E58D8">
        <w:rPr>
          <w:rFonts w:asciiTheme="minorHAnsi" w:hAnsiTheme="minorHAnsi" w:cstheme="minorHAnsi" w:hint="eastAsia"/>
          <w:lang w:eastAsia="zh-CN"/>
        </w:rPr>
        <w:t xml:space="preserve"> always OCC-4 if OCC4 indicated?</w:t>
      </w:r>
    </w:p>
    <w:p w:rsidR="009A081F" w:rsidRDefault="009A081F"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QC:</w:t>
      </w:r>
      <w:r w:rsidR="00BB6CD2">
        <w:rPr>
          <w:rFonts w:asciiTheme="minorHAnsi" w:hAnsiTheme="minorHAnsi" w:cstheme="minorHAnsi" w:hint="eastAsia"/>
          <w:lang w:eastAsia="zh-CN"/>
        </w:rPr>
        <w:t xml:space="preserve"> UE always firstly need to apply OCC4 to detect interference port existence</w:t>
      </w:r>
    </w:p>
    <w:p w:rsidR="00BB6CD2" w:rsidRDefault="00BB6CD2"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Intel: What</w:t>
      </w:r>
      <w:r>
        <w:rPr>
          <w:rFonts w:asciiTheme="minorHAnsi" w:hAnsiTheme="minorHAnsi" w:cstheme="minorHAnsi"/>
          <w:lang w:eastAsia="zh-CN"/>
        </w:rPr>
        <w:t>’</w:t>
      </w:r>
      <w:r>
        <w:rPr>
          <w:rFonts w:asciiTheme="minorHAnsi" w:hAnsiTheme="minorHAnsi" w:cstheme="minorHAnsi" w:hint="eastAsia"/>
          <w:lang w:eastAsia="zh-CN"/>
        </w:rPr>
        <w:t>s next step?</w:t>
      </w:r>
    </w:p>
    <w:p w:rsidR="00BB6CD2" w:rsidRDefault="00BB6CD2"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 xml:space="preserve">QC/Samsung: </w:t>
      </w:r>
      <w:r w:rsidR="000067D9">
        <w:rPr>
          <w:rFonts w:asciiTheme="minorHAnsi" w:hAnsiTheme="minorHAnsi" w:cstheme="minorHAnsi" w:hint="eastAsia"/>
          <w:lang w:eastAsia="zh-CN"/>
        </w:rPr>
        <w:t>its</w:t>
      </w:r>
      <w:r w:rsidR="000067D9">
        <w:rPr>
          <w:rFonts w:asciiTheme="minorHAnsi" w:hAnsiTheme="minorHAnsi" w:cstheme="minorHAnsi"/>
          <w:lang w:eastAsia="zh-CN"/>
        </w:rPr>
        <w:t>’</w:t>
      </w:r>
      <w:r w:rsidR="000067D9">
        <w:rPr>
          <w:rFonts w:asciiTheme="minorHAnsi" w:hAnsiTheme="minorHAnsi" w:cstheme="minorHAnsi" w:hint="eastAsia"/>
          <w:lang w:eastAsia="zh-CN"/>
        </w:rPr>
        <w:t xml:space="preserve"> </w:t>
      </w:r>
      <w:r w:rsidR="001B0C4D">
        <w:rPr>
          <w:rFonts w:asciiTheme="minorHAnsi" w:hAnsiTheme="minorHAnsi" w:cstheme="minorHAnsi"/>
          <w:lang w:eastAsia="zh-CN"/>
        </w:rPr>
        <w:t>up to</w:t>
      </w:r>
      <w:r>
        <w:rPr>
          <w:rFonts w:asciiTheme="minorHAnsi" w:hAnsiTheme="minorHAnsi" w:cstheme="minorHAnsi" w:hint="eastAsia"/>
          <w:lang w:eastAsia="zh-CN"/>
        </w:rPr>
        <w:t xml:space="preserve"> UE </w:t>
      </w:r>
      <w:r w:rsidR="000067D9">
        <w:rPr>
          <w:rFonts w:asciiTheme="minorHAnsi" w:hAnsiTheme="minorHAnsi" w:cstheme="minorHAnsi"/>
          <w:lang w:eastAsia="zh-CN"/>
        </w:rPr>
        <w:t>implementation</w:t>
      </w:r>
      <w:r w:rsidR="000067D9">
        <w:rPr>
          <w:rFonts w:asciiTheme="minorHAnsi" w:hAnsiTheme="minorHAnsi" w:cstheme="minorHAnsi" w:hint="eastAsia"/>
          <w:lang w:eastAsia="zh-CN"/>
        </w:rPr>
        <w:t xml:space="preserve"> after first step</w:t>
      </w:r>
    </w:p>
    <w:p w:rsidR="000067D9" w:rsidRDefault="00F16BBF"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Huawei: interference port</w:t>
      </w:r>
      <w:r w:rsidR="003E58D8">
        <w:rPr>
          <w:rFonts w:asciiTheme="minorHAnsi" w:hAnsiTheme="minorHAnsi" w:cstheme="minorHAnsi" w:hint="eastAsia"/>
          <w:lang w:eastAsia="zh-CN"/>
        </w:rPr>
        <w:t xml:space="preserve"> selection rules</w:t>
      </w:r>
    </w:p>
    <w:p w:rsidR="00F16BBF" w:rsidRPr="000067D9" w:rsidRDefault="00F16BBF" w:rsidP="00EE389E">
      <w:pPr>
        <w:pStyle w:val="af4"/>
        <w:spacing w:after="120"/>
        <w:ind w:firstLineChars="0" w:firstLine="0"/>
        <w:rPr>
          <w:rFonts w:asciiTheme="minorHAnsi" w:hAnsiTheme="minorHAnsi" w:cstheme="minorHAnsi"/>
          <w:lang w:eastAsia="zh-CN"/>
        </w:rPr>
      </w:pPr>
      <w:r>
        <w:rPr>
          <w:rFonts w:asciiTheme="minorHAnsi" w:hAnsiTheme="minorHAnsi" w:cstheme="minorHAnsi" w:hint="eastAsia"/>
          <w:lang w:eastAsia="zh-CN"/>
        </w:rPr>
        <w:t>QC:</w:t>
      </w:r>
      <w:r w:rsidR="003E58D8">
        <w:rPr>
          <w:rFonts w:asciiTheme="minorHAnsi" w:hAnsiTheme="minorHAnsi" w:cstheme="minorHAnsi" w:hint="eastAsia"/>
          <w:lang w:eastAsia="zh-CN"/>
        </w:rPr>
        <w:t xml:space="preserve"> keep 2 </w:t>
      </w:r>
      <w:r w:rsidR="001B4919">
        <w:rPr>
          <w:rFonts w:asciiTheme="minorHAnsi" w:hAnsiTheme="minorHAnsi" w:cstheme="minorHAnsi"/>
          <w:lang w:eastAsia="zh-CN"/>
        </w:rPr>
        <w:t>options, one</w:t>
      </w:r>
      <w:r w:rsidR="001B4919">
        <w:rPr>
          <w:rFonts w:asciiTheme="minorHAnsi" w:hAnsiTheme="minorHAnsi" w:cstheme="minorHAnsi" w:hint="eastAsia"/>
          <w:lang w:eastAsia="zh-CN"/>
        </w:rPr>
        <w:t xml:space="preserve"> </w:t>
      </w:r>
      <w:r w:rsidR="001B0C4D">
        <w:rPr>
          <w:rFonts w:asciiTheme="minorHAnsi" w:hAnsiTheme="minorHAnsi" w:cstheme="minorHAnsi"/>
          <w:lang w:eastAsia="zh-CN"/>
        </w:rPr>
        <w:t>option randomized</w:t>
      </w:r>
      <w:r w:rsidR="001B4919">
        <w:rPr>
          <w:rFonts w:asciiTheme="minorHAnsi" w:hAnsiTheme="minorHAnsi" w:cstheme="minorHAnsi" w:hint="eastAsia"/>
          <w:lang w:eastAsia="zh-CN"/>
        </w:rPr>
        <w:t xml:space="preserve"> port </w:t>
      </w:r>
      <w:r w:rsidR="001B0C4D">
        <w:rPr>
          <w:rFonts w:asciiTheme="minorHAnsi" w:hAnsiTheme="minorHAnsi" w:cstheme="minorHAnsi" w:hint="eastAsia"/>
          <w:lang w:eastAsia="zh-CN"/>
        </w:rPr>
        <w:t>per TTI basis, other option per TTI per PRG.</w:t>
      </w:r>
    </w:p>
    <w:p w:rsidR="001C4981" w:rsidRPr="009B7421" w:rsidRDefault="001C4981" w:rsidP="00656927">
      <w:pPr>
        <w:pStyle w:val="af4"/>
        <w:numPr>
          <w:ilvl w:val="0"/>
          <w:numId w:val="9"/>
        </w:numPr>
        <w:ind w:firstLineChars="0"/>
        <w:rPr>
          <w:rFonts w:asciiTheme="minorHAnsi" w:hAnsiTheme="minorHAnsi" w:cstheme="minorHAnsi"/>
          <w:lang w:eastAsia="zh-CN"/>
        </w:rPr>
      </w:pPr>
      <w:r w:rsidRPr="009B7421">
        <w:rPr>
          <w:rFonts w:asciiTheme="minorHAnsi" w:hAnsiTheme="minorHAnsi" w:cstheme="minorHAnsi"/>
          <w:lang w:eastAsia="zh-CN"/>
        </w:rPr>
        <w:t>Issue5: Detailed test parameters</w:t>
      </w:r>
    </w:p>
    <w:p w:rsidR="001C4981" w:rsidRPr="009B7421" w:rsidRDefault="00C876EC" w:rsidP="00656927">
      <w:pPr>
        <w:pStyle w:val="af4"/>
        <w:numPr>
          <w:ilvl w:val="1"/>
          <w:numId w:val="9"/>
        </w:numPr>
        <w:ind w:firstLineChars="0"/>
        <w:rPr>
          <w:rFonts w:asciiTheme="minorHAnsi" w:hAnsiTheme="minorHAnsi" w:cstheme="minorHAnsi"/>
        </w:rPr>
      </w:pPr>
      <w:r w:rsidRPr="009B7421">
        <w:rPr>
          <w:rFonts w:asciiTheme="minorHAnsi" w:hAnsiTheme="minorHAnsi" w:cstheme="minorHAnsi"/>
          <w:lang w:eastAsia="zh-CN"/>
        </w:rPr>
        <w:t xml:space="preserve">Reusing existing test parameters for FRC, </w:t>
      </w:r>
      <w:r w:rsidR="002B6E2C" w:rsidRPr="009B7421">
        <w:rPr>
          <w:rFonts w:asciiTheme="minorHAnsi" w:hAnsiTheme="minorHAnsi" w:cstheme="minorHAnsi"/>
        </w:rPr>
        <w:t>propagation channel</w:t>
      </w:r>
      <w:r w:rsidR="002B6E2C" w:rsidRPr="009B7421">
        <w:rPr>
          <w:rFonts w:asciiTheme="minorHAnsi" w:hAnsiTheme="minorHAnsi" w:cstheme="minorHAnsi"/>
          <w:lang w:eastAsia="zh-CN"/>
        </w:rPr>
        <w:t xml:space="preserve">, </w:t>
      </w:r>
      <w:r w:rsidRPr="009B7421">
        <w:rPr>
          <w:rFonts w:asciiTheme="minorHAnsi" w:hAnsiTheme="minorHAnsi" w:cstheme="minorHAnsi"/>
        </w:rPr>
        <w:t>antenna correlation</w:t>
      </w:r>
      <w:r w:rsidRPr="009B7421">
        <w:rPr>
          <w:rFonts w:asciiTheme="minorHAnsi" w:hAnsiTheme="minorHAnsi" w:cstheme="minorHAnsi"/>
          <w:lang w:eastAsia="zh-CN"/>
        </w:rPr>
        <w:t>,</w:t>
      </w:r>
      <w:r w:rsidR="002B6E2C" w:rsidRPr="009B7421">
        <w:rPr>
          <w:rFonts w:asciiTheme="minorHAnsi" w:hAnsiTheme="minorHAnsi" w:cstheme="minorHAnsi"/>
          <w:lang w:eastAsia="zh-CN"/>
        </w:rPr>
        <w:t xml:space="preserve"> and </w:t>
      </w:r>
      <w:r w:rsidR="002B6E2C" w:rsidRPr="009B7421">
        <w:rPr>
          <w:rFonts w:asciiTheme="minorHAnsi" w:hAnsiTheme="minorHAnsi" w:cstheme="minorHAnsi"/>
        </w:rPr>
        <w:t>beam-forming mode</w:t>
      </w:r>
      <w:r w:rsidR="002B6E2C" w:rsidRPr="009B7421">
        <w:rPr>
          <w:rFonts w:asciiTheme="minorHAnsi" w:hAnsiTheme="minorHAnsi" w:cstheme="minorHAnsi"/>
          <w:lang w:eastAsia="zh-CN"/>
        </w:rPr>
        <w:t xml:space="preserve"> (Qualcomm, Samsung)</w:t>
      </w:r>
    </w:p>
    <w:p w:rsidR="002B6E2C" w:rsidRPr="009B7421" w:rsidRDefault="00B13BF9" w:rsidP="00656927">
      <w:pPr>
        <w:pStyle w:val="af4"/>
        <w:numPr>
          <w:ilvl w:val="2"/>
          <w:numId w:val="9"/>
        </w:numPr>
        <w:ind w:firstLineChars="0"/>
        <w:rPr>
          <w:rFonts w:asciiTheme="minorHAnsi" w:hAnsiTheme="minorHAnsi" w:cstheme="minorHAnsi"/>
        </w:rPr>
      </w:pPr>
      <w:r w:rsidRPr="009B7421">
        <w:rPr>
          <w:rFonts w:asciiTheme="minorHAnsi" w:hAnsiTheme="minorHAnsi" w:cstheme="minorHAnsi"/>
          <w:lang w:eastAsia="zh-CN"/>
        </w:rPr>
        <w:t>FRC: 64QAM 1/2</w:t>
      </w:r>
    </w:p>
    <w:p w:rsidR="00B13BF9" w:rsidRPr="009B7421" w:rsidRDefault="00B13BF9" w:rsidP="00656927">
      <w:pPr>
        <w:pStyle w:val="af4"/>
        <w:numPr>
          <w:ilvl w:val="2"/>
          <w:numId w:val="9"/>
        </w:numPr>
        <w:ind w:firstLineChars="0"/>
        <w:rPr>
          <w:rFonts w:asciiTheme="minorHAnsi" w:hAnsiTheme="minorHAnsi" w:cstheme="minorHAnsi"/>
        </w:rPr>
      </w:pPr>
      <w:r w:rsidRPr="009B7421">
        <w:rPr>
          <w:rFonts w:asciiTheme="minorHAnsi" w:hAnsiTheme="minorHAnsi" w:cstheme="minorHAnsi"/>
          <w:lang w:eastAsia="zh-CN"/>
        </w:rPr>
        <w:t>Fading channel:EPA5 Low</w:t>
      </w:r>
    </w:p>
    <w:p w:rsidR="00B13BF9" w:rsidRPr="009B7421" w:rsidRDefault="00B13BF9" w:rsidP="00656927">
      <w:pPr>
        <w:pStyle w:val="af4"/>
        <w:numPr>
          <w:ilvl w:val="2"/>
          <w:numId w:val="9"/>
        </w:numPr>
        <w:ind w:firstLineChars="0"/>
        <w:rPr>
          <w:rFonts w:asciiTheme="minorHAnsi" w:hAnsiTheme="minorHAnsi" w:cstheme="minorHAnsi"/>
        </w:rPr>
      </w:pPr>
      <w:r w:rsidRPr="009B7421">
        <w:rPr>
          <w:rFonts w:asciiTheme="minorHAnsi" w:hAnsiTheme="minorHAnsi" w:cstheme="minorHAnsi"/>
          <w:lang w:eastAsia="zh-CN"/>
        </w:rPr>
        <w:t>Antenna correlation: 2*2 Low</w:t>
      </w:r>
    </w:p>
    <w:p w:rsidR="00A33F40" w:rsidRPr="009B7421" w:rsidRDefault="00A33F40" w:rsidP="00656927">
      <w:pPr>
        <w:pStyle w:val="af4"/>
        <w:numPr>
          <w:ilvl w:val="2"/>
          <w:numId w:val="9"/>
        </w:numPr>
        <w:ind w:firstLineChars="0"/>
        <w:rPr>
          <w:rFonts w:asciiTheme="minorHAnsi" w:hAnsiTheme="minorHAnsi" w:cstheme="minorHAnsi"/>
        </w:rPr>
      </w:pPr>
      <w:r w:rsidRPr="009B7421">
        <w:rPr>
          <w:rFonts w:asciiTheme="minorHAnsi" w:hAnsiTheme="minorHAnsi" w:cstheme="minorHAnsi"/>
          <w:lang w:eastAsia="zh-CN"/>
        </w:rPr>
        <w:t xml:space="preserve">Beam-forming model: reusing existing model as specified in B.4.1  </w:t>
      </w:r>
    </w:p>
    <w:p w:rsidR="006E56EB" w:rsidRPr="009B7421" w:rsidRDefault="006E56EB"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Discussion:</w:t>
      </w:r>
    </w:p>
    <w:p w:rsidR="00B7241B" w:rsidRDefault="00B7241B" w:rsidP="000C4C4A">
      <w:pPr>
        <w:spacing w:afterLines="50"/>
        <w:rPr>
          <w:rFonts w:asciiTheme="minorHAnsi" w:hAnsiTheme="minorHAnsi" w:cstheme="minorHAnsi"/>
          <w:b/>
          <w:lang w:eastAsia="zh-CN"/>
        </w:rPr>
      </w:pPr>
      <w:r>
        <w:rPr>
          <w:rFonts w:asciiTheme="minorHAnsi" w:hAnsiTheme="minorHAnsi" w:cstheme="minorHAnsi" w:hint="eastAsia"/>
          <w:b/>
          <w:lang w:eastAsia="zh-CN"/>
        </w:rPr>
        <w:t>Intel: Option1: 2ports</w:t>
      </w:r>
      <w:r w:rsidR="00F60EB9">
        <w:rPr>
          <w:rFonts w:asciiTheme="minorHAnsi" w:hAnsiTheme="minorHAnsi" w:cstheme="minorHAnsi" w:hint="eastAsia"/>
          <w:b/>
          <w:lang w:eastAsia="zh-CN"/>
        </w:rPr>
        <w:t xml:space="preserve"> and</w:t>
      </w:r>
      <w:r w:rsidR="00FE7664">
        <w:rPr>
          <w:rFonts w:asciiTheme="minorHAnsi" w:hAnsiTheme="minorHAnsi" w:cstheme="minorHAnsi" w:hint="eastAsia"/>
          <w:b/>
          <w:lang w:eastAsia="zh-CN"/>
        </w:rPr>
        <w:t xml:space="preserve"> </w:t>
      </w:r>
      <w:r>
        <w:rPr>
          <w:rFonts w:asciiTheme="minorHAnsi" w:hAnsiTheme="minorHAnsi" w:cstheme="minorHAnsi"/>
          <w:b/>
          <w:lang w:eastAsia="zh-CN"/>
        </w:rPr>
        <w:t>O</w:t>
      </w:r>
      <w:r w:rsidR="00F60EB9">
        <w:rPr>
          <w:rFonts w:asciiTheme="minorHAnsi" w:hAnsiTheme="minorHAnsi" w:cstheme="minorHAnsi" w:hint="eastAsia"/>
          <w:b/>
          <w:lang w:eastAsia="zh-CN"/>
        </w:rPr>
        <w:t>pti</w:t>
      </w:r>
      <w:r>
        <w:rPr>
          <w:rFonts w:asciiTheme="minorHAnsi" w:hAnsiTheme="minorHAnsi" w:cstheme="minorHAnsi" w:hint="eastAsia"/>
          <w:b/>
          <w:lang w:eastAsia="zh-CN"/>
        </w:rPr>
        <w:t>n2:3 ports</w:t>
      </w:r>
      <w:r w:rsidR="00F60EB9">
        <w:rPr>
          <w:rFonts w:asciiTheme="minorHAnsi" w:hAnsiTheme="minorHAnsi" w:cstheme="minorHAnsi" w:hint="eastAsia"/>
          <w:b/>
          <w:lang w:eastAsia="zh-CN"/>
        </w:rPr>
        <w:t xml:space="preserve"> </w:t>
      </w:r>
    </w:p>
    <w:p w:rsidR="00F60EB9" w:rsidRPr="009B7421" w:rsidRDefault="00F60EB9" w:rsidP="000C4C4A">
      <w:pPr>
        <w:spacing w:afterLines="50"/>
        <w:rPr>
          <w:rFonts w:asciiTheme="minorHAnsi" w:hAnsiTheme="minorHAnsi" w:cstheme="minorHAnsi"/>
          <w:b/>
          <w:lang w:eastAsia="zh-CN"/>
        </w:rPr>
      </w:pPr>
    </w:p>
    <w:p w:rsidR="006E56EB" w:rsidRPr="009B7421" w:rsidRDefault="006E56EB"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w:t>
      </w:r>
    </w:p>
    <w:p w:rsidR="006665DA" w:rsidRPr="00C179D1" w:rsidRDefault="006665DA" w:rsidP="006665DA">
      <w:pPr>
        <w:pStyle w:val="af4"/>
        <w:numPr>
          <w:ilvl w:val="0"/>
          <w:numId w:val="9"/>
        </w:numPr>
        <w:ind w:firstLineChars="0"/>
        <w:rPr>
          <w:rFonts w:asciiTheme="minorHAnsi" w:hAnsiTheme="minorHAnsi" w:cstheme="minorHAnsi"/>
          <w:highlight w:val="green"/>
          <w:lang w:val="en-US" w:eastAsia="zh-CN"/>
        </w:rPr>
      </w:pPr>
      <w:r w:rsidRPr="00C179D1">
        <w:rPr>
          <w:rFonts w:asciiTheme="minorHAnsi" w:hAnsiTheme="minorHAnsi" w:cstheme="minorHAnsi"/>
          <w:highlight w:val="green"/>
          <w:lang w:val="en-US" w:eastAsia="zh-CN"/>
        </w:rPr>
        <w:t>Issue 1: Test applicability</w:t>
      </w:r>
    </w:p>
    <w:p w:rsidR="000E4F5B" w:rsidRPr="00C179D1" w:rsidRDefault="006665DA" w:rsidP="000C4C4A">
      <w:pPr>
        <w:spacing w:afterLines="50"/>
        <w:rPr>
          <w:rFonts w:asciiTheme="minorHAnsi" w:hAnsiTheme="minorHAnsi" w:cstheme="minorHAnsi"/>
          <w:highlight w:val="green"/>
          <w:lang w:val="en-US" w:eastAsia="zh-CN"/>
        </w:rPr>
      </w:pPr>
      <w:r w:rsidRPr="00C179D1">
        <w:rPr>
          <w:rFonts w:asciiTheme="minorHAnsi" w:hAnsiTheme="minorHAnsi" w:cstheme="minorHAnsi"/>
          <w:highlight w:val="green"/>
          <w:lang w:val="en-US" w:eastAsia="zh-CN"/>
        </w:rPr>
        <w:t>When new TM9 MU-MIMO test is introduced, Rel-13 UE that supports enhanced DM-RS is required to fulfill only Rel-13 TM9 MU-MIMO test. Legacy TM9 MU-MIMO test is not applicable to this UE.</w:t>
      </w:r>
    </w:p>
    <w:p w:rsidR="006665DA" w:rsidRPr="006C7479" w:rsidRDefault="00481A65" w:rsidP="00313A59">
      <w:pPr>
        <w:pStyle w:val="af4"/>
        <w:numPr>
          <w:ilvl w:val="0"/>
          <w:numId w:val="9"/>
        </w:numPr>
        <w:ind w:firstLineChars="0"/>
        <w:rPr>
          <w:rFonts w:asciiTheme="minorHAnsi" w:hAnsiTheme="minorHAnsi" w:cstheme="minorHAnsi"/>
          <w:b/>
          <w:highlight w:val="green"/>
          <w:u w:val="single"/>
          <w:lang w:eastAsia="zh-CN"/>
        </w:rPr>
      </w:pPr>
      <w:r w:rsidRPr="006C7479">
        <w:rPr>
          <w:rFonts w:asciiTheme="minorHAnsi" w:hAnsiTheme="minorHAnsi" w:cstheme="minorHAnsi"/>
          <w:highlight w:val="green"/>
          <w:lang w:eastAsia="zh-CN"/>
        </w:rPr>
        <w:t>I</w:t>
      </w:r>
      <w:r w:rsidR="00313A59" w:rsidRPr="006C7479">
        <w:rPr>
          <w:rFonts w:asciiTheme="minorHAnsi" w:hAnsiTheme="minorHAnsi" w:cstheme="minorHAnsi" w:hint="eastAsia"/>
          <w:highlight w:val="green"/>
          <w:lang w:eastAsia="zh-CN"/>
        </w:rPr>
        <w:t xml:space="preserve">ssu2: </w:t>
      </w:r>
      <w:r w:rsidR="00D714C6" w:rsidRPr="006C7479">
        <w:rPr>
          <w:rFonts w:asciiTheme="minorHAnsi" w:hAnsiTheme="minorHAnsi" w:cstheme="minorHAnsi" w:hint="eastAsia"/>
          <w:highlight w:val="green"/>
          <w:lang w:eastAsia="zh-CN"/>
        </w:rPr>
        <w:t>DMRS configuration for target  UE</w:t>
      </w:r>
    </w:p>
    <w:p w:rsidR="00D714C6" w:rsidRPr="006C7479" w:rsidRDefault="00D714C6" w:rsidP="00D714C6">
      <w:pPr>
        <w:pStyle w:val="af4"/>
        <w:numPr>
          <w:ilvl w:val="1"/>
          <w:numId w:val="9"/>
        </w:numPr>
        <w:ind w:firstLineChars="0"/>
        <w:rPr>
          <w:rFonts w:asciiTheme="minorHAnsi" w:hAnsiTheme="minorHAnsi" w:cstheme="minorHAnsi"/>
          <w:highlight w:val="green"/>
          <w:lang w:eastAsia="zh-CN"/>
        </w:rPr>
      </w:pPr>
      <w:r w:rsidRPr="006C7479">
        <w:rPr>
          <w:rFonts w:asciiTheme="minorHAnsi" w:hAnsiTheme="minorHAnsi" w:cstheme="minorHAnsi"/>
          <w:highlight w:val="green"/>
          <w:lang w:val="en-US" w:eastAsia="zh-CN"/>
        </w:rPr>
        <w:t>Option1: dynamic changed between port {7,8,11,13} with nSCID= 0,OCC =4</w:t>
      </w:r>
    </w:p>
    <w:p w:rsidR="00D714C6" w:rsidRPr="006C7479" w:rsidRDefault="00D714C6" w:rsidP="00D714C6">
      <w:pPr>
        <w:pStyle w:val="af4"/>
        <w:numPr>
          <w:ilvl w:val="1"/>
          <w:numId w:val="9"/>
        </w:numPr>
        <w:ind w:firstLineChars="0"/>
        <w:rPr>
          <w:rFonts w:asciiTheme="minorHAnsi" w:hAnsiTheme="minorHAnsi" w:cstheme="minorHAnsi"/>
          <w:highlight w:val="green"/>
          <w:lang w:eastAsia="zh-CN"/>
        </w:rPr>
      </w:pPr>
      <w:r w:rsidRPr="006C7479">
        <w:rPr>
          <w:rFonts w:asciiTheme="minorHAnsi" w:hAnsiTheme="minorHAnsi" w:cstheme="minorHAnsi"/>
          <w:highlight w:val="green"/>
          <w:lang w:eastAsia="zh-CN"/>
        </w:rPr>
        <w:t>Option2:</w:t>
      </w:r>
      <w:r w:rsidRPr="006C7479">
        <w:rPr>
          <w:rFonts w:asciiTheme="minorHAnsi" w:hAnsiTheme="minorHAnsi" w:cstheme="minorHAnsi"/>
          <w:highlight w:val="green"/>
          <w:lang w:val="en-US" w:eastAsia="zh-CN"/>
        </w:rPr>
        <w:t xml:space="preserve">  fixed as port 7, nSCID=0, OCC=4</w:t>
      </w:r>
    </w:p>
    <w:p w:rsidR="00590E08" w:rsidRPr="006C7479" w:rsidRDefault="00590E08" w:rsidP="00590E08">
      <w:pPr>
        <w:pStyle w:val="af4"/>
        <w:numPr>
          <w:ilvl w:val="1"/>
          <w:numId w:val="9"/>
        </w:numPr>
        <w:ind w:firstLineChars="0"/>
        <w:rPr>
          <w:rFonts w:asciiTheme="minorHAnsi" w:hAnsiTheme="minorHAnsi" w:cstheme="minorHAnsi"/>
          <w:highlight w:val="green"/>
          <w:lang w:eastAsia="zh-CN"/>
        </w:rPr>
      </w:pPr>
      <w:r w:rsidRPr="006C7479">
        <w:rPr>
          <w:rFonts w:asciiTheme="minorHAnsi" w:hAnsiTheme="minorHAnsi" w:cstheme="minorHAnsi" w:hint="eastAsia"/>
          <w:highlight w:val="green"/>
          <w:lang w:val="en-US" w:eastAsia="zh-CN"/>
        </w:rPr>
        <w:t>Option 3: fixed as port 11,</w:t>
      </w:r>
      <w:r w:rsidRPr="006C7479">
        <w:rPr>
          <w:rFonts w:asciiTheme="minorHAnsi" w:hAnsiTheme="minorHAnsi" w:cstheme="minorHAnsi"/>
          <w:highlight w:val="green"/>
          <w:lang w:val="en-US" w:eastAsia="zh-CN"/>
        </w:rPr>
        <w:t xml:space="preserve"> nSCID=0, OCC=4</w:t>
      </w:r>
    </w:p>
    <w:p w:rsidR="00A2692D" w:rsidRPr="00C835F1" w:rsidRDefault="00A2692D" w:rsidP="00A2692D">
      <w:pPr>
        <w:pStyle w:val="af4"/>
        <w:numPr>
          <w:ilvl w:val="0"/>
          <w:numId w:val="9"/>
        </w:numPr>
        <w:spacing w:after="120"/>
        <w:ind w:firstLineChars="0"/>
        <w:rPr>
          <w:rFonts w:asciiTheme="minorHAnsi" w:hAnsiTheme="minorHAnsi" w:cstheme="minorHAnsi"/>
          <w:highlight w:val="green"/>
          <w:lang w:eastAsia="zh-CN"/>
        </w:rPr>
      </w:pPr>
      <w:r w:rsidRPr="00C835F1">
        <w:rPr>
          <w:rFonts w:asciiTheme="minorHAnsi" w:hAnsiTheme="minorHAnsi" w:cstheme="minorHAnsi"/>
          <w:highlight w:val="green"/>
          <w:lang w:eastAsia="zh-CN"/>
        </w:rPr>
        <w:t xml:space="preserve">Issue 3: </w:t>
      </w:r>
      <w:r w:rsidR="003E58D8">
        <w:rPr>
          <w:rFonts w:asciiTheme="minorHAnsi" w:hAnsiTheme="minorHAnsi" w:cstheme="minorHAnsi" w:hint="eastAsia"/>
          <w:highlight w:val="green"/>
          <w:lang w:eastAsia="zh-CN"/>
        </w:rPr>
        <w:t xml:space="preserve">Number of </w:t>
      </w:r>
      <w:r w:rsidRPr="00C835F1">
        <w:rPr>
          <w:rFonts w:asciiTheme="minorHAnsi" w:hAnsiTheme="minorHAnsi" w:cstheme="minorHAnsi"/>
          <w:highlight w:val="green"/>
          <w:lang w:eastAsia="zh-CN"/>
        </w:rPr>
        <w:t>interference port</w:t>
      </w:r>
    </w:p>
    <w:p w:rsidR="00A2692D" w:rsidRPr="00C835F1" w:rsidRDefault="00A2692D" w:rsidP="00A2692D">
      <w:pPr>
        <w:pStyle w:val="af4"/>
        <w:numPr>
          <w:ilvl w:val="1"/>
          <w:numId w:val="9"/>
        </w:numPr>
        <w:ind w:firstLineChars="0"/>
        <w:rPr>
          <w:rFonts w:asciiTheme="minorHAnsi" w:hAnsiTheme="minorHAnsi" w:cstheme="minorHAnsi"/>
          <w:highlight w:val="green"/>
          <w:lang w:eastAsia="zh-CN"/>
        </w:rPr>
      </w:pPr>
      <w:r w:rsidRPr="00C835F1">
        <w:rPr>
          <w:rFonts w:asciiTheme="minorHAnsi" w:hAnsiTheme="minorHAnsi" w:cstheme="minorHAnsi"/>
          <w:highlight w:val="green"/>
          <w:lang w:val="en-US" w:eastAsia="zh-CN"/>
        </w:rPr>
        <w:t xml:space="preserve">Option1: </w:t>
      </w:r>
      <w:r w:rsidRPr="00C835F1">
        <w:rPr>
          <w:rFonts w:asciiTheme="minorHAnsi" w:hAnsiTheme="minorHAnsi" w:cstheme="minorHAnsi" w:hint="eastAsia"/>
          <w:highlight w:val="green"/>
          <w:lang w:val="en-US" w:eastAsia="zh-CN"/>
        </w:rPr>
        <w:t xml:space="preserve">1 port </w:t>
      </w:r>
      <w:r w:rsidRPr="00C835F1">
        <w:rPr>
          <w:rFonts w:asciiTheme="minorHAnsi" w:hAnsiTheme="minorHAnsi" w:cstheme="minorHAnsi"/>
          <w:highlight w:val="green"/>
          <w:lang w:val="en-US" w:eastAsia="zh-CN"/>
        </w:rPr>
        <w:t xml:space="preserve"> with nSCID= 0,OCC =4</w:t>
      </w:r>
      <w:r w:rsidR="006C7479" w:rsidRPr="00C835F1">
        <w:rPr>
          <w:rFonts w:asciiTheme="minorHAnsi" w:hAnsiTheme="minorHAnsi" w:cstheme="minorHAnsi" w:hint="eastAsia"/>
          <w:highlight w:val="green"/>
          <w:lang w:val="en-US" w:eastAsia="zh-CN"/>
        </w:rPr>
        <w:t xml:space="preserve"> (as baseline)</w:t>
      </w:r>
    </w:p>
    <w:p w:rsidR="006C7479" w:rsidRPr="00C835F1" w:rsidRDefault="006C7479" w:rsidP="006C7479">
      <w:pPr>
        <w:pStyle w:val="af4"/>
        <w:numPr>
          <w:ilvl w:val="2"/>
          <w:numId w:val="9"/>
        </w:numPr>
        <w:ind w:firstLineChars="0"/>
        <w:rPr>
          <w:rFonts w:asciiTheme="minorHAnsi" w:hAnsiTheme="minorHAnsi" w:cstheme="minorHAnsi"/>
          <w:highlight w:val="green"/>
          <w:lang w:eastAsia="zh-CN"/>
        </w:rPr>
      </w:pPr>
      <w:r w:rsidRPr="00C835F1">
        <w:rPr>
          <w:rFonts w:asciiTheme="minorHAnsi" w:hAnsiTheme="minorHAnsi" w:cstheme="minorHAnsi" w:hint="eastAsia"/>
          <w:highlight w:val="green"/>
          <w:lang w:eastAsia="zh-CN"/>
        </w:rPr>
        <w:lastRenderedPageBreak/>
        <w:t xml:space="preserve">Companies bring analysis and results </w:t>
      </w:r>
      <w:r w:rsidR="005E16C1" w:rsidRPr="00C835F1">
        <w:rPr>
          <w:rFonts w:asciiTheme="minorHAnsi" w:hAnsiTheme="minorHAnsi" w:cstheme="minorHAnsi" w:hint="eastAsia"/>
          <w:highlight w:val="green"/>
          <w:lang w:eastAsia="zh-CN"/>
        </w:rPr>
        <w:t xml:space="preserve">in next meeting </w:t>
      </w:r>
      <w:r w:rsidRPr="00C835F1">
        <w:rPr>
          <w:rFonts w:asciiTheme="minorHAnsi" w:hAnsiTheme="minorHAnsi" w:cstheme="minorHAnsi" w:hint="eastAsia"/>
          <w:highlight w:val="green"/>
          <w:lang w:eastAsia="zh-CN"/>
        </w:rPr>
        <w:t xml:space="preserve">to check whether </w:t>
      </w:r>
      <w:r w:rsidR="005E16C1" w:rsidRPr="00C835F1">
        <w:rPr>
          <w:rFonts w:asciiTheme="minorHAnsi" w:hAnsiTheme="minorHAnsi" w:cstheme="minorHAnsi" w:hint="eastAsia"/>
          <w:highlight w:val="green"/>
          <w:lang w:eastAsia="zh-CN"/>
        </w:rPr>
        <w:t xml:space="preserve">such </w:t>
      </w:r>
      <w:r w:rsidR="007F67C1">
        <w:rPr>
          <w:rFonts w:asciiTheme="minorHAnsi" w:hAnsiTheme="minorHAnsi" w:cstheme="minorHAnsi" w:hint="eastAsia"/>
          <w:highlight w:val="green"/>
          <w:lang w:eastAsia="zh-CN"/>
        </w:rPr>
        <w:t xml:space="preserve">test </w:t>
      </w:r>
      <w:r w:rsidR="005E16C1" w:rsidRPr="00C835F1">
        <w:rPr>
          <w:rFonts w:asciiTheme="minorHAnsi" w:hAnsiTheme="minorHAnsi" w:cstheme="minorHAnsi" w:hint="eastAsia"/>
          <w:highlight w:val="green"/>
          <w:lang w:eastAsia="zh-CN"/>
        </w:rPr>
        <w:t xml:space="preserve">set-up </w:t>
      </w:r>
      <w:r w:rsidRPr="00C835F1">
        <w:rPr>
          <w:rFonts w:asciiTheme="minorHAnsi" w:hAnsiTheme="minorHAnsi" w:cstheme="minorHAnsi" w:hint="eastAsia"/>
          <w:highlight w:val="green"/>
          <w:lang w:eastAsia="zh-CN"/>
        </w:rPr>
        <w:t xml:space="preserve">can </w:t>
      </w:r>
      <w:r w:rsidRPr="00C835F1">
        <w:rPr>
          <w:rFonts w:asciiTheme="minorHAnsi" w:hAnsiTheme="minorHAnsi" w:cstheme="minorHAnsi"/>
          <w:highlight w:val="green"/>
          <w:lang w:eastAsia="zh-CN"/>
        </w:rPr>
        <w:t>discriminate</w:t>
      </w:r>
      <w:r w:rsidRPr="00C835F1">
        <w:rPr>
          <w:rFonts w:asciiTheme="minorHAnsi" w:hAnsiTheme="minorHAnsi" w:cstheme="minorHAnsi" w:hint="eastAsia"/>
          <w:highlight w:val="green"/>
          <w:lang w:eastAsia="zh-CN"/>
        </w:rPr>
        <w:t xml:space="preserve"> UE </w:t>
      </w:r>
      <w:r w:rsidRPr="00C835F1">
        <w:rPr>
          <w:rFonts w:asciiTheme="minorHAnsi" w:hAnsiTheme="minorHAnsi" w:cstheme="minorHAnsi"/>
          <w:highlight w:val="green"/>
          <w:lang w:eastAsia="zh-CN"/>
        </w:rPr>
        <w:t>behaviour</w:t>
      </w:r>
      <w:r w:rsidRPr="00C835F1">
        <w:rPr>
          <w:rFonts w:asciiTheme="minorHAnsi" w:hAnsiTheme="minorHAnsi" w:cstheme="minorHAnsi" w:hint="eastAsia"/>
          <w:highlight w:val="green"/>
          <w:lang w:eastAsia="zh-CN"/>
        </w:rPr>
        <w:t xml:space="preserve"> between OCC4 and OCC2 operation.</w:t>
      </w:r>
    </w:p>
    <w:p w:rsidR="00C835F1" w:rsidRPr="007C2844" w:rsidRDefault="00C835F1" w:rsidP="00C835F1">
      <w:pPr>
        <w:pStyle w:val="af4"/>
        <w:numPr>
          <w:ilvl w:val="1"/>
          <w:numId w:val="9"/>
        </w:numPr>
        <w:ind w:firstLineChars="0"/>
        <w:rPr>
          <w:rFonts w:asciiTheme="minorHAnsi" w:hAnsiTheme="minorHAnsi" w:cstheme="minorHAnsi"/>
          <w:highlight w:val="green"/>
          <w:lang w:eastAsia="zh-CN"/>
        </w:rPr>
      </w:pPr>
      <w:r>
        <w:rPr>
          <w:rFonts w:asciiTheme="minorHAnsi" w:hAnsiTheme="minorHAnsi" w:cstheme="minorHAnsi"/>
          <w:highlight w:val="green"/>
          <w:lang w:val="en-US" w:eastAsia="zh-CN"/>
        </w:rPr>
        <w:t>O</w:t>
      </w:r>
      <w:r>
        <w:rPr>
          <w:rFonts w:asciiTheme="minorHAnsi" w:hAnsiTheme="minorHAnsi" w:cstheme="minorHAnsi" w:hint="eastAsia"/>
          <w:highlight w:val="green"/>
          <w:lang w:val="en-US" w:eastAsia="zh-CN"/>
        </w:rPr>
        <w:t>ther options not excluded</w:t>
      </w:r>
    </w:p>
    <w:p w:rsidR="007C2844" w:rsidRPr="00C835F1" w:rsidRDefault="003E58D8" w:rsidP="007C2844">
      <w:pPr>
        <w:pStyle w:val="af4"/>
        <w:numPr>
          <w:ilvl w:val="0"/>
          <w:numId w:val="9"/>
        </w:numPr>
        <w:ind w:firstLineChars="0"/>
        <w:rPr>
          <w:rFonts w:asciiTheme="minorHAnsi" w:hAnsiTheme="minorHAnsi" w:cstheme="minorHAnsi"/>
          <w:highlight w:val="green"/>
          <w:lang w:eastAsia="zh-CN"/>
        </w:rPr>
      </w:pPr>
      <w:r>
        <w:rPr>
          <w:rFonts w:asciiTheme="minorHAnsi" w:hAnsiTheme="minorHAnsi" w:cstheme="minorHAnsi"/>
          <w:highlight w:val="green"/>
          <w:lang w:val="en-US" w:eastAsia="zh-CN"/>
        </w:rPr>
        <w:t>Interference</w:t>
      </w:r>
      <w:r w:rsidR="007C2844">
        <w:rPr>
          <w:rFonts w:asciiTheme="minorHAnsi" w:hAnsiTheme="minorHAnsi" w:cstheme="minorHAnsi" w:hint="eastAsia"/>
          <w:highlight w:val="green"/>
          <w:lang w:val="en-US" w:eastAsia="zh-CN"/>
        </w:rPr>
        <w:t xml:space="preserve"> port selection</w:t>
      </w:r>
    </w:p>
    <w:p w:rsidR="00C835F1" w:rsidRDefault="008E5337" w:rsidP="00C835F1">
      <w:pPr>
        <w:pStyle w:val="af4"/>
        <w:numPr>
          <w:ilvl w:val="1"/>
          <w:numId w:val="9"/>
        </w:numPr>
        <w:ind w:firstLineChars="0"/>
        <w:rPr>
          <w:rFonts w:asciiTheme="minorHAnsi" w:hAnsiTheme="minorHAnsi" w:cstheme="minorHAnsi"/>
          <w:highlight w:val="green"/>
          <w:lang w:eastAsia="zh-CN"/>
        </w:rPr>
      </w:pPr>
      <w:r>
        <w:rPr>
          <w:rFonts w:asciiTheme="minorHAnsi" w:hAnsiTheme="minorHAnsi" w:cstheme="minorHAnsi" w:hint="eastAsia"/>
          <w:highlight w:val="green"/>
          <w:lang w:eastAsia="zh-CN"/>
        </w:rPr>
        <w:t xml:space="preserve">Option 1: </w:t>
      </w:r>
      <w:r w:rsidR="006120BB">
        <w:rPr>
          <w:rFonts w:asciiTheme="minorHAnsi" w:hAnsiTheme="minorHAnsi" w:cstheme="minorHAnsi"/>
          <w:highlight w:val="green"/>
          <w:lang w:eastAsia="zh-CN"/>
        </w:rPr>
        <w:t>randomized</w:t>
      </w:r>
      <w:r w:rsidR="006120BB">
        <w:rPr>
          <w:rFonts w:asciiTheme="minorHAnsi" w:hAnsiTheme="minorHAnsi" w:cstheme="minorHAnsi" w:hint="eastAsia"/>
          <w:highlight w:val="green"/>
          <w:lang w:eastAsia="zh-CN"/>
        </w:rPr>
        <w:t xml:space="preserve"> Interference port per TTI basis</w:t>
      </w:r>
    </w:p>
    <w:p w:rsidR="00D714C6" w:rsidRPr="007F67C1" w:rsidRDefault="008E5337" w:rsidP="00D714C6">
      <w:pPr>
        <w:pStyle w:val="af4"/>
        <w:numPr>
          <w:ilvl w:val="1"/>
          <w:numId w:val="9"/>
        </w:numPr>
        <w:ind w:firstLineChars="0"/>
        <w:rPr>
          <w:rFonts w:asciiTheme="minorHAnsi" w:hAnsiTheme="minorHAnsi" w:cstheme="minorHAnsi"/>
          <w:highlight w:val="green"/>
          <w:lang w:eastAsia="zh-CN"/>
        </w:rPr>
      </w:pPr>
      <w:r>
        <w:rPr>
          <w:rFonts w:asciiTheme="minorHAnsi" w:hAnsiTheme="minorHAnsi" w:cstheme="minorHAnsi" w:hint="eastAsia"/>
          <w:highlight w:val="green"/>
          <w:lang w:eastAsia="zh-CN"/>
        </w:rPr>
        <w:t>Option2:</w:t>
      </w:r>
      <w:r w:rsidR="007C2844">
        <w:rPr>
          <w:rFonts w:asciiTheme="minorHAnsi" w:hAnsiTheme="minorHAnsi" w:cstheme="minorHAnsi" w:hint="eastAsia"/>
          <w:highlight w:val="green"/>
          <w:lang w:eastAsia="zh-CN"/>
        </w:rPr>
        <w:t xml:space="preserve"> </w:t>
      </w:r>
      <w:r w:rsidR="007C2844">
        <w:rPr>
          <w:rFonts w:asciiTheme="minorHAnsi" w:hAnsiTheme="minorHAnsi" w:cstheme="minorHAnsi"/>
          <w:highlight w:val="green"/>
          <w:lang w:eastAsia="zh-CN"/>
        </w:rPr>
        <w:t>randomized</w:t>
      </w:r>
      <w:r w:rsidR="007C2844">
        <w:rPr>
          <w:rFonts w:asciiTheme="minorHAnsi" w:hAnsiTheme="minorHAnsi" w:cstheme="minorHAnsi" w:hint="eastAsia"/>
          <w:highlight w:val="green"/>
          <w:lang w:eastAsia="zh-CN"/>
        </w:rPr>
        <w:t xml:space="preserve"> interference port</w:t>
      </w:r>
      <w:r w:rsidR="006120BB">
        <w:rPr>
          <w:rFonts w:asciiTheme="minorHAnsi" w:hAnsiTheme="minorHAnsi" w:cstheme="minorHAnsi" w:hint="eastAsia"/>
          <w:highlight w:val="green"/>
          <w:lang w:eastAsia="zh-CN"/>
        </w:rPr>
        <w:t xml:space="preserve"> per TTI, per PRG basis</w:t>
      </w:r>
    </w:p>
    <w:p w:rsidR="00EC7FD7" w:rsidRPr="009B7421" w:rsidRDefault="00EC7FD7" w:rsidP="00A33F40">
      <w:pPr>
        <w:pStyle w:val="1"/>
        <w:rPr>
          <w:rFonts w:asciiTheme="minorHAnsi" w:hAnsiTheme="minorHAnsi" w:cstheme="minorHAnsi"/>
          <w:lang w:eastAsia="zh-CN"/>
        </w:rPr>
      </w:pPr>
      <w:r w:rsidRPr="009B7421">
        <w:rPr>
          <w:rFonts w:asciiTheme="minorHAnsi" w:hAnsiTheme="minorHAnsi" w:cstheme="minorHAnsi"/>
          <w:lang w:eastAsia="zh-CN"/>
        </w:rPr>
        <w:t>CSI Test Cases</w:t>
      </w:r>
    </w:p>
    <w:p w:rsidR="00A33F40" w:rsidRPr="009B7421" w:rsidRDefault="00A33F40" w:rsidP="000C4C4A">
      <w:pPr>
        <w:spacing w:afterLines="50"/>
        <w:rPr>
          <w:rFonts w:asciiTheme="minorHAnsi" w:hAnsiTheme="minorHAnsi" w:cstheme="minorHAnsi"/>
          <w:lang w:eastAsia="zh-CN"/>
        </w:rPr>
      </w:pPr>
      <w:r w:rsidRPr="009B7421">
        <w:rPr>
          <w:rFonts w:asciiTheme="minorHAnsi" w:hAnsiTheme="minorHAnsi" w:cstheme="minorHAnsi"/>
          <w:b/>
          <w:lang w:eastAsia="zh-CN"/>
        </w:rPr>
        <w:t>Related contribution list:</w:t>
      </w:r>
    </w:p>
    <w:tbl>
      <w:tblPr>
        <w:tblW w:w="9660"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418"/>
        <w:gridCol w:w="1321"/>
        <w:gridCol w:w="4111"/>
        <w:gridCol w:w="1863"/>
      </w:tblGrid>
      <w:tr w:rsidR="00A33F40" w:rsidRPr="009B7421" w:rsidTr="00F80E21">
        <w:trPr>
          <w:trHeight w:val="255"/>
          <w:jc w:val="center"/>
        </w:trPr>
        <w:tc>
          <w:tcPr>
            <w:tcW w:w="947" w:type="dxa"/>
            <w:shd w:val="clear" w:color="auto" w:fill="FBD4B4"/>
            <w:hideMark/>
          </w:tcPr>
          <w:p w:rsidR="00A33F40" w:rsidRPr="009B7421" w:rsidRDefault="00A33F40" w:rsidP="00F80E21">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Agenda</w:t>
            </w:r>
          </w:p>
        </w:tc>
        <w:tc>
          <w:tcPr>
            <w:tcW w:w="1418" w:type="dxa"/>
            <w:shd w:val="clear" w:color="auto" w:fill="FBD4B4"/>
            <w:hideMark/>
          </w:tcPr>
          <w:p w:rsidR="00A33F40" w:rsidRPr="009B7421" w:rsidRDefault="00A33F40" w:rsidP="00F80E21">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Tdoc number</w:t>
            </w:r>
          </w:p>
        </w:tc>
        <w:tc>
          <w:tcPr>
            <w:tcW w:w="1321" w:type="dxa"/>
            <w:shd w:val="clear" w:color="auto" w:fill="FBD4B4"/>
            <w:hideMark/>
          </w:tcPr>
          <w:p w:rsidR="00A33F40" w:rsidRPr="009B7421" w:rsidRDefault="00A33F40" w:rsidP="00F80E21">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Type</w:t>
            </w:r>
          </w:p>
        </w:tc>
        <w:tc>
          <w:tcPr>
            <w:tcW w:w="4111" w:type="dxa"/>
            <w:shd w:val="clear" w:color="auto" w:fill="FBD4B4"/>
            <w:hideMark/>
          </w:tcPr>
          <w:p w:rsidR="00A33F40" w:rsidRPr="009B7421" w:rsidRDefault="00A33F40" w:rsidP="00F80E21">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Title</w:t>
            </w:r>
          </w:p>
        </w:tc>
        <w:tc>
          <w:tcPr>
            <w:tcW w:w="1863" w:type="dxa"/>
            <w:shd w:val="clear" w:color="auto" w:fill="FBD4B4"/>
            <w:hideMark/>
          </w:tcPr>
          <w:p w:rsidR="00A33F40" w:rsidRPr="009B7421" w:rsidRDefault="00A33F40" w:rsidP="00F80E21">
            <w:pPr>
              <w:widowControl w:val="0"/>
              <w:adjustRightInd w:val="0"/>
              <w:snapToGrid w:val="0"/>
              <w:spacing w:after="0"/>
              <w:rPr>
                <w:rFonts w:asciiTheme="minorHAnsi" w:hAnsiTheme="minorHAnsi" w:cstheme="minorHAnsi"/>
                <w:b/>
                <w:lang w:val="en-US" w:eastAsia="zh-CN"/>
              </w:rPr>
            </w:pPr>
            <w:r w:rsidRPr="009B7421">
              <w:rPr>
                <w:rFonts w:asciiTheme="minorHAnsi" w:hAnsiTheme="minorHAnsi" w:cstheme="minorHAnsi"/>
                <w:b/>
                <w:lang w:val="en-US" w:eastAsia="zh-CN"/>
              </w:rPr>
              <w:t>Source</w:t>
            </w:r>
          </w:p>
        </w:tc>
      </w:tr>
      <w:tr w:rsidR="006F07DA" w:rsidRPr="009B7421" w:rsidTr="00F80E21">
        <w:trPr>
          <w:trHeight w:val="284"/>
          <w:jc w:val="center"/>
        </w:trPr>
        <w:tc>
          <w:tcPr>
            <w:tcW w:w="947" w:type="dxa"/>
          </w:tcPr>
          <w:p w:rsidR="006F07DA" w:rsidRPr="009B7421" w:rsidRDefault="006F07DA" w:rsidP="00F80E21">
            <w:pPr>
              <w:spacing w:after="0"/>
              <w:rPr>
                <w:rFonts w:asciiTheme="minorHAnsi" w:hAnsiTheme="minorHAnsi" w:cstheme="minorHAnsi"/>
                <w:noProof/>
                <w:lang w:eastAsia="zh-CN"/>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24" w:history="1">
              <w:r w:rsidR="006F07DA" w:rsidRPr="009B7421">
                <w:rPr>
                  <w:rStyle w:val="aa"/>
                  <w:rFonts w:asciiTheme="minorHAnsi" w:hAnsiTheme="minorHAnsi" w:cstheme="minorHAnsi"/>
                  <w:b/>
                  <w:bCs/>
                  <w:sz w:val="16"/>
                  <w:szCs w:val="16"/>
                </w:rPr>
                <w:t>R4-161558</w:t>
              </w:r>
            </w:hyperlink>
          </w:p>
        </w:tc>
        <w:tc>
          <w:tcPr>
            <w:tcW w:w="1321" w:type="dxa"/>
          </w:tcPr>
          <w:p w:rsidR="006F07DA" w:rsidRPr="009B7421" w:rsidRDefault="006F07DA" w:rsidP="00F80E21">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E-mail discussion summary for FD-MIMO Class A PMI test parameters</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Samsung</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25" w:history="1">
              <w:r w:rsidR="006F07DA" w:rsidRPr="009B7421">
                <w:rPr>
                  <w:rStyle w:val="aa"/>
                  <w:rFonts w:asciiTheme="minorHAnsi" w:hAnsiTheme="minorHAnsi" w:cstheme="minorHAnsi"/>
                  <w:b/>
                  <w:bCs/>
                  <w:sz w:val="16"/>
                  <w:szCs w:val="16"/>
                </w:rPr>
                <w:t>R4-161560</w:t>
              </w:r>
            </w:hyperlink>
          </w:p>
        </w:tc>
        <w:tc>
          <w:tcPr>
            <w:tcW w:w="1321" w:type="dxa"/>
          </w:tcPr>
          <w:p w:rsidR="006F07DA" w:rsidRPr="009B7421" w:rsidRDefault="006F07DA" w:rsidP="00F80E21">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Test case design for Class A PMI test</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Samsung</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26" w:history="1">
              <w:r w:rsidR="006F07DA" w:rsidRPr="009B7421">
                <w:rPr>
                  <w:rStyle w:val="aa"/>
                  <w:rFonts w:asciiTheme="minorHAnsi" w:hAnsiTheme="minorHAnsi" w:cstheme="minorHAnsi"/>
                  <w:b/>
                  <w:bCs/>
                  <w:sz w:val="16"/>
                  <w:szCs w:val="16"/>
                </w:rPr>
                <w:t>R4-161561</w:t>
              </w:r>
            </w:hyperlink>
          </w:p>
        </w:tc>
        <w:tc>
          <w:tcPr>
            <w:tcW w:w="1321" w:type="dxa"/>
          </w:tcPr>
          <w:p w:rsidR="006F07DA" w:rsidRPr="009B7421" w:rsidRDefault="006F07DA" w:rsidP="00F80E21">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Test case design for Class B K=1 PMI test</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Samsung</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27" w:history="1">
              <w:r w:rsidR="006F07DA" w:rsidRPr="009B7421">
                <w:rPr>
                  <w:rStyle w:val="aa"/>
                  <w:rFonts w:asciiTheme="minorHAnsi" w:hAnsiTheme="minorHAnsi" w:cstheme="minorHAnsi"/>
                  <w:b/>
                  <w:bCs/>
                  <w:sz w:val="16"/>
                  <w:szCs w:val="16"/>
                </w:rPr>
                <w:t>R4-161562</w:t>
              </w:r>
            </w:hyperlink>
          </w:p>
        </w:tc>
        <w:tc>
          <w:tcPr>
            <w:tcW w:w="1321" w:type="dxa"/>
          </w:tcPr>
          <w:p w:rsidR="006F07DA" w:rsidRPr="009B7421" w:rsidRDefault="006F07DA" w:rsidP="00F80E21">
            <w:pPr>
              <w:rPr>
                <w:rFonts w:asciiTheme="minorHAnsi" w:hAnsiTheme="minorHAnsi" w:cstheme="minorHAnsi"/>
                <w:color w:val="000000"/>
                <w:lang w:eastAsia="zh-CN"/>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Test case design for Class B K&gt;1 CRI test</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Samsung</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28" w:history="1">
              <w:r w:rsidR="006F07DA" w:rsidRPr="009B7421">
                <w:rPr>
                  <w:rStyle w:val="aa"/>
                  <w:rFonts w:asciiTheme="minorHAnsi" w:hAnsiTheme="minorHAnsi" w:cstheme="minorHAnsi"/>
                  <w:b/>
                  <w:bCs/>
                  <w:sz w:val="16"/>
                  <w:szCs w:val="16"/>
                </w:rPr>
                <w:t>R4-161563</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Test case design for MR funcationality test</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Samsung</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29" w:history="1">
              <w:r w:rsidR="006F07DA" w:rsidRPr="009B7421">
                <w:rPr>
                  <w:rStyle w:val="aa"/>
                  <w:rFonts w:asciiTheme="minorHAnsi" w:hAnsiTheme="minorHAnsi" w:cstheme="minorHAnsi"/>
                  <w:b/>
                  <w:bCs/>
                  <w:sz w:val="16"/>
                  <w:szCs w:val="16"/>
                </w:rPr>
                <w:t>R4-161645</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EB/FD MIMO CSI Reporting Requirements</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Intel Corporation</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0" w:history="1">
              <w:r w:rsidR="006F07DA" w:rsidRPr="009B7421">
                <w:rPr>
                  <w:rStyle w:val="aa"/>
                  <w:rFonts w:asciiTheme="minorHAnsi" w:hAnsiTheme="minorHAnsi" w:cstheme="minorHAnsi"/>
                  <w:b/>
                  <w:bCs/>
                  <w:sz w:val="16"/>
                  <w:szCs w:val="16"/>
                </w:rPr>
                <w:t>R4-161646</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EB/FD MIMO Class A CSI Reporting Simulation Results</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Intel Corporation</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1" w:history="1">
              <w:r w:rsidR="006F07DA" w:rsidRPr="009B7421">
                <w:rPr>
                  <w:rStyle w:val="aa"/>
                  <w:rFonts w:asciiTheme="minorHAnsi" w:hAnsiTheme="minorHAnsi" w:cstheme="minorHAnsi"/>
                  <w:b/>
                  <w:bCs/>
                  <w:sz w:val="16"/>
                  <w:szCs w:val="16"/>
                </w:rPr>
                <w:t>R4-161778</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PMI test for CSI class A</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Qualcomm Incorporated</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2" w:history="1">
              <w:r w:rsidR="006F07DA" w:rsidRPr="009B7421">
                <w:rPr>
                  <w:rStyle w:val="aa"/>
                  <w:rFonts w:asciiTheme="minorHAnsi" w:hAnsiTheme="minorHAnsi" w:cstheme="minorHAnsi"/>
                  <w:b/>
                  <w:bCs/>
                  <w:sz w:val="16"/>
                  <w:szCs w:val="16"/>
                </w:rPr>
                <w:t>R4-161779</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CRI feedback test for EB/FD-MIMO CSI class B with K&gt;1</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Qualcomm Incorporated</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3" w:history="1">
              <w:r w:rsidR="006F07DA" w:rsidRPr="009B7421">
                <w:rPr>
                  <w:rStyle w:val="aa"/>
                  <w:rFonts w:asciiTheme="minorHAnsi" w:hAnsiTheme="minorHAnsi" w:cstheme="minorHAnsi"/>
                  <w:b/>
                  <w:bCs/>
                  <w:sz w:val="16"/>
                  <w:szCs w:val="16"/>
                </w:rPr>
                <w:t>R4-161780</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TM10 CQI test for interference measurement restriction</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Qualcomm Incorporated</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4" w:history="1">
              <w:r w:rsidR="006F07DA" w:rsidRPr="009B7421">
                <w:rPr>
                  <w:rStyle w:val="aa"/>
                  <w:rFonts w:asciiTheme="minorHAnsi" w:hAnsiTheme="minorHAnsi" w:cstheme="minorHAnsi"/>
                  <w:b/>
                  <w:bCs/>
                  <w:sz w:val="16"/>
                  <w:szCs w:val="16"/>
                </w:rPr>
                <w:t>R4-161781</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PMI test for CSI class B K=1 with W2-only PMI feedback</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Qualcomm Incorporated</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5" w:history="1">
              <w:r w:rsidR="006F07DA" w:rsidRPr="009B7421">
                <w:rPr>
                  <w:rStyle w:val="aa"/>
                  <w:rFonts w:asciiTheme="minorHAnsi" w:hAnsiTheme="minorHAnsi" w:cstheme="minorHAnsi"/>
                  <w:b/>
                  <w:bCs/>
                  <w:sz w:val="16"/>
                  <w:szCs w:val="16"/>
                </w:rPr>
                <w:t>R4-161870</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Simulation results for CSI-RS Class A</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Ericsson</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6" w:history="1">
              <w:r w:rsidR="006F07DA" w:rsidRPr="009B7421">
                <w:rPr>
                  <w:rStyle w:val="aa"/>
                  <w:rFonts w:asciiTheme="minorHAnsi" w:hAnsiTheme="minorHAnsi" w:cstheme="minorHAnsi"/>
                  <w:b/>
                  <w:bCs/>
                  <w:sz w:val="16"/>
                  <w:szCs w:val="16"/>
                </w:rPr>
                <w:t>R4-161953</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eMIMO-Type A results for simulation alignment</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MediaTek Inc.</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7" w:history="1">
              <w:r w:rsidR="006F07DA" w:rsidRPr="009B7421">
                <w:rPr>
                  <w:rStyle w:val="aa"/>
                  <w:rFonts w:asciiTheme="minorHAnsi" w:hAnsiTheme="minorHAnsi" w:cstheme="minorHAnsi"/>
                  <w:b/>
                  <w:bCs/>
                  <w:sz w:val="16"/>
                  <w:szCs w:val="16"/>
                </w:rPr>
                <w:t>R4-161954</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Test setup for eMIMO-Type B with K larger than one</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MediaTek Inc.</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8" w:history="1">
              <w:r w:rsidR="006F07DA" w:rsidRPr="009B7421">
                <w:rPr>
                  <w:rStyle w:val="aa"/>
                  <w:rFonts w:asciiTheme="minorHAnsi" w:hAnsiTheme="minorHAnsi" w:cstheme="minorHAnsi"/>
                  <w:b/>
                  <w:bCs/>
                  <w:sz w:val="16"/>
                  <w:szCs w:val="16"/>
                </w:rPr>
                <w:t>R4-161977</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Discussion on CSI requirement for CSI class B with K&gt;1</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Huawei, HiSilicon</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39" w:history="1">
              <w:r w:rsidR="006F07DA" w:rsidRPr="009B7421">
                <w:rPr>
                  <w:rStyle w:val="aa"/>
                  <w:rFonts w:asciiTheme="minorHAnsi" w:hAnsiTheme="minorHAnsi" w:cstheme="minorHAnsi"/>
                  <w:b/>
                  <w:bCs/>
                  <w:sz w:val="16"/>
                  <w:szCs w:val="16"/>
                </w:rPr>
                <w:t>R4-161978</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Discussion on CSI requirement for CSI class B with K=1</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Huawei, HiSilicon</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40" w:history="1">
              <w:r w:rsidR="006F07DA" w:rsidRPr="009B7421">
                <w:rPr>
                  <w:rStyle w:val="aa"/>
                  <w:rFonts w:asciiTheme="minorHAnsi" w:hAnsiTheme="minorHAnsi" w:cstheme="minorHAnsi"/>
                  <w:b/>
                  <w:bCs/>
                  <w:sz w:val="16"/>
                  <w:szCs w:val="16"/>
                </w:rPr>
                <w:t>R4-161979</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Discussion on CSI test case for MR</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Huawei, HiSilicon</w:t>
            </w:r>
          </w:p>
        </w:tc>
      </w:tr>
      <w:tr w:rsidR="006F07DA" w:rsidRPr="009B7421" w:rsidTr="00F80E21">
        <w:trPr>
          <w:trHeight w:val="500"/>
          <w:jc w:val="center"/>
        </w:trPr>
        <w:tc>
          <w:tcPr>
            <w:tcW w:w="947" w:type="dxa"/>
          </w:tcPr>
          <w:p w:rsidR="006F07DA" w:rsidRPr="009B7421" w:rsidRDefault="006F07DA">
            <w:pPr>
              <w:rPr>
                <w:rFonts w:asciiTheme="minorHAnsi" w:hAnsiTheme="minorHAnsi" w:cstheme="minorHAnsi"/>
              </w:rPr>
            </w:pPr>
            <w:r w:rsidRPr="009B7421">
              <w:rPr>
                <w:rFonts w:asciiTheme="minorHAnsi" w:hAnsiTheme="minorHAnsi" w:cstheme="minorHAnsi"/>
                <w:lang w:eastAsia="zh-CN"/>
              </w:rPr>
              <w:t>6.14.4</w:t>
            </w:r>
          </w:p>
        </w:tc>
        <w:tc>
          <w:tcPr>
            <w:tcW w:w="1418" w:type="dxa"/>
          </w:tcPr>
          <w:p w:rsidR="006F07DA" w:rsidRPr="009B7421" w:rsidRDefault="00D70502">
            <w:pPr>
              <w:rPr>
                <w:rFonts w:asciiTheme="minorHAnsi" w:hAnsiTheme="minorHAnsi" w:cstheme="minorHAnsi"/>
                <w:b/>
                <w:bCs/>
                <w:color w:val="0000FF"/>
                <w:sz w:val="16"/>
                <w:szCs w:val="16"/>
                <w:u w:val="single"/>
              </w:rPr>
            </w:pPr>
            <w:hyperlink r:id="rId41" w:history="1">
              <w:r w:rsidR="006F07DA" w:rsidRPr="009B7421">
                <w:rPr>
                  <w:rStyle w:val="aa"/>
                  <w:rFonts w:asciiTheme="minorHAnsi" w:hAnsiTheme="minorHAnsi" w:cstheme="minorHAnsi"/>
                  <w:b/>
                  <w:bCs/>
                  <w:sz w:val="16"/>
                  <w:szCs w:val="16"/>
                </w:rPr>
                <w:t>R4-162641</w:t>
              </w:r>
            </w:hyperlink>
          </w:p>
        </w:tc>
        <w:tc>
          <w:tcPr>
            <w:tcW w:w="1321" w:type="dxa"/>
          </w:tcPr>
          <w:p w:rsidR="006F07DA" w:rsidRPr="009B7421" w:rsidRDefault="006F07DA">
            <w:pPr>
              <w:rPr>
                <w:rFonts w:asciiTheme="minorHAnsi" w:hAnsiTheme="minorHAnsi" w:cstheme="minorHAnsi"/>
              </w:rPr>
            </w:pPr>
            <w:r w:rsidRPr="009B7421">
              <w:rPr>
                <w:rFonts w:asciiTheme="minorHAnsi" w:hAnsiTheme="minorHAnsi" w:cstheme="minorHAnsi"/>
                <w:color w:val="000000"/>
                <w:lang w:eastAsia="zh-CN"/>
              </w:rPr>
              <w:t>Discussion</w:t>
            </w:r>
          </w:p>
        </w:tc>
        <w:tc>
          <w:tcPr>
            <w:tcW w:w="4111"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On CRI test for FD-MIMO CSI requirements</w:t>
            </w:r>
          </w:p>
        </w:tc>
        <w:tc>
          <w:tcPr>
            <w:tcW w:w="1863" w:type="dxa"/>
          </w:tcPr>
          <w:p w:rsidR="006F07DA" w:rsidRPr="009B7421" w:rsidRDefault="006F07DA">
            <w:pPr>
              <w:rPr>
                <w:rFonts w:asciiTheme="minorHAnsi" w:hAnsiTheme="minorHAnsi" w:cstheme="minorHAnsi"/>
                <w:sz w:val="16"/>
                <w:szCs w:val="16"/>
              </w:rPr>
            </w:pPr>
            <w:r w:rsidRPr="009B7421">
              <w:rPr>
                <w:rFonts w:asciiTheme="minorHAnsi" w:hAnsiTheme="minorHAnsi" w:cstheme="minorHAnsi"/>
                <w:sz w:val="16"/>
                <w:szCs w:val="16"/>
              </w:rPr>
              <w:t>Nokia</w:t>
            </w:r>
          </w:p>
        </w:tc>
      </w:tr>
    </w:tbl>
    <w:p w:rsidR="00A33F40" w:rsidRPr="009B7421" w:rsidRDefault="00A33F40" w:rsidP="00A33F40">
      <w:pPr>
        <w:rPr>
          <w:rFonts w:asciiTheme="minorHAnsi" w:hAnsiTheme="minorHAnsi" w:cstheme="minorHAnsi"/>
          <w:lang w:eastAsia="zh-CN"/>
        </w:rPr>
      </w:pPr>
    </w:p>
    <w:p w:rsidR="00EC7FD7" w:rsidRPr="009B7421" w:rsidRDefault="00A44C53" w:rsidP="00A33F40">
      <w:pPr>
        <w:pStyle w:val="2"/>
        <w:rPr>
          <w:rFonts w:asciiTheme="minorHAnsi" w:hAnsiTheme="minorHAnsi" w:cstheme="minorHAnsi"/>
          <w:lang w:eastAsia="zh-CN"/>
        </w:rPr>
      </w:pPr>
      <w:r w:rsidRPr="009B7421">
        <w:rPr>
          <w:rFonts w:asciiTheme="minorHAnsi" w:hAnsiTheme="minorHAnsi" w:cstheme="minorHAnsi"/>
          <w:lang w:eastAsia="zh-CN"/>
        </w:rPr>
        <w:t>CSI test case for class A</w:t>
      </w:r>
      <w:r w:rsidR="00B6600E">
        <w:rPr>
          <w:rFonts w:asciiTheme="minorHAnsi" w:hAnsiTheme="minorHAnsi" w:cstheme="minorHAnsi" w:hint="eastAsia"/>
          <w:lang w:eastAsia="zh-CN"/>
        </w:rPr>
        <w:t xml:space="preserve"> (10 minutes)</w:t>
      </w:r>
    </w:p>
    <w:p w:rsidR="00842D8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Proposals from companies:</w:t>
      </w:r>
    </w:p>
    <w:tbl>
      <w:tblPr>
        <w:tblW w:w="1048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213"/>
      </w:tblGrid>
      <w:tr w:rsidR="00842D85" w:rsidRPr="009B7421" w:rsidTr="00F37D22">
        <w:tc>
          <w:tcPr>
            <w:tcW w:w="1276" w:type="dxa"/>
            <w:shd w:val="clear" w:color="auto" w:fill="FBD4B4"/>
          </w:tcPr>
          <w:p w:rsidR="00842D85" w:rsidRPr="009B7421" w:rsidRDefault="00842D85"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9213" w:type="dxa"/>
            <w:shd w:val="clear" w:color="auto" w:fill="FBD4B4"/>
          </w:tcPr>
          <w:p w:rsidR="00842D85" w:rsidRPr="009B7421" w:rsidRDefault="00842D85"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842D85" w:rsidRPr="009B7421" w:rsidTr="00F37D22">
        <w:tc>
          <w:tcPr>
            <w:tcW w:w="1276" w:type="dxa"/>
          </w:tcPr>
          <w:p w:rsidR="00842D85" w:rsidRPr="009B7421" w:rsidRDefault="00D70502" w:rsidP="00BE6CC2">
            <w:pPr>
              <w:spacing w:after="0"/>
              <w:rPr>
                <w:rFonts w:asciiTheme="minorHAnsi" w:hAnsiTheme="minorHAnsi" w:cstheme="minorHAnsi"/>
                <w:lang w:eastAsia="zh-CN"/>
              </w:rPr>
            </w:pPr>
            <w:hyperlink r:id="rId42" w:history="1">
              <w:r w:rsidR="00842D85" w:rsidRPr="009B7421">
                <w:rPr>
                  <w:rFonts w:asciiTheme="minorHAnsi" w:hAnsiTheme="minorHAnsi" w:cstheme="minorHAnsi"/>
                  <w:color w:val="000000"/>
                  <w:lang w:eastAsia="zh-CN"/>
                </w:rPr>
                <w:t>R4-16</w:t>
              </w:r>
              <w:r w:rsidR="00CA71D5" w:rsidRPr="009B7421">
                <w:rPr>
                  <w:rFonts w:asciiTheme="minorHAnsi" w:hAnsiTheme="minorHAnsi" w:cstheme="minorHAnsi"/>
                  <w:color w:val="000000"/>
                  <w:lang w:eastAsia="zh-CN"/>
                </w:rPr>
                <w:t>1560</w:t>
              </w:r>
            </w:hyperlink>
          </w:p>
          <w:p w:rsidR="00842D85" w:rsidRPr="009B7421" w:rsidRDefault="00CA71D5" w:rsidP="00BE6CC2">
            <w:pPr>
              <w:spacing w:after="0"/>
              <w:rPr>
                <w:rFonts w:asciiTheme="minorHAnsi" w:hAnsiTheme="minorHAnsi" w:cstheme="minorHAnsi"/>
                <w:lang w:eastAsia="zh-CN"/>
              </w:rPr>
            </w:pPr>
            <w:r w:rsidRPr="009B7421">
              <w:rPr>
                <w:rFonts w:asciiTheme="minorHAnsi" w:hAnsiTheme="minorHAnsi" w:cstheme="minorHAnsi"/>
                <w:i/>
                <w:lang w:eastAsia="zh-CN"/>
              </w:rPr>
              <w:t>Samsung</w:t>
            </w:r>
          </w:p>
        </w:tc>
        <w:tc>
          <w:tcPr>
            <w:tcW w:w="9213" w:type="dxa"/>
          </w:tcPr>
          <w:p w:rsidR="00CA71D5" w:rsidRPr="009B7421" w:rsidRDefault="00CA71D5" w:rsidP="00CA71D5">
            <w:pPr>
              <w:rPr>
                <w:rFonts w:asciiTheme="minorHAnsi" w:hAnsiTheme="minorHAnsi" w:cstheme="minorHAnsi"/>
                <w:b/>
                <w:lang w:eastAsia="zh-CN"/>
              </w:rPr>
            </w:pPr>
            <w:r w:rsidRPr="009B7421">
              <w:rPr>
                <w:rFonts w:asciiTheme="minorHAnsi" w:hAnsiTheme="minorHAnsi" w:cstheme="minorHAnsi"/>
                <w:b/>
                <w:lang w:eastAsia="zh-CN"/>
              </w:rPr>
              <w:t>Proposal1: Use Ran1 and 64QAM1/2 for single PMI test.</w:t>
            </w:r>
          </w:p>
          <w:p w:rsidR="00CA71D5" w:rsidRPr="009B7421" w:rsidRDefault="00CA71D5" w:rsidP="00CA71D5">
            <w:pPr>
              <w:rPr>
                <w:rFonts w:asciiTheme="minorHAnsi" w:hAnsiTheme="minorHAnsi" w:cstheme="minorHAnsi"/>
                <w:b/>
                <w:lang w:eastAsia="zh-CN"/>
              </w:rPr>
            </w:pPr>
            <w:r w:rsidRPr="009B7421">
              <w:rPr>
                <w:rFonts w:asciiTheme="minorHAnsi" w:hAnsiTheme="minorHAnsi" w:cstheme="minorHAnsi"/>
                <w:b/>
                <w:lang w:eastAsia="zh-CN"/>
              </w:rPr>
              <w:lastRenderedPageBreak/>
              <w:t>Proposal2: Use CDM4/(O1,O2)=(8,8) for single PMI test.</w:t>
            </w:r>
          </w:p>
          <w:p w:rsidR="00CA71D5" w:rsidRPr="009B7421" w:rsidRDefault="00CA71D5" w:rsidP="00CA71D5">
            <w:pPr>
              <w:rPr>
                <w:rFonts w:asciiTheme="minorHAnsi" w:hAnsiTheme="minorHAnsi" w:cstheme="minorHAnsi"/>
                <w:b/>
                <w:lang w:eastAsia="zh-CN"/>
              </w:rPr>
            </w:pPr>
            <w:r w:rsidRPr="009B7421">
              <w:rPr>
                <w:rFonts w:asciiTheme="minorHAnsi" w:hAnsiTheme="minorHAnsi" w:cstheme="minorHAnsi"/>
                <w:b/>
                <w:lang w:eastAsia="zh-CN"/>
              </w:rPr>
              <w:t>Proposal3: Test applicability for CSS configuration:</w:t>
            </w:r>
          </w:p>
          <w:p w:rsidR="00CA71D5" w:rsidRPr="009B7421" w:rsidRDefault="008F4B32" w:rsidP="00656927">
            <w:pPr>
              <w:numPr>
                <w:ilvl w:val="0"/>
                <w:numId w:val="17"/>
              </w:num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D</w:t>
            </w:r>
            <w:r w:rsidRPr="009B7421">
              <w:rPr>
                <w:rFonts w:asciiTheme="minorHAnsi" w:hAnsiTheme="minorHAnsi" w:cstheme="minorHAnsi"/>
                <w:b/>
                <w:sz w:val="18"/>
                <w:szCs w:val="18"/>
                <w:lang w:val="en-US" w:eastAsia="zh-CN"/>
              </w:rPr>
              <w:t>efine</w:t>
            </w:r>
            <w:r w:rsidR="00CA71D5" w:rsidRPr="009B7421">
              <w:rPr>
                <w:rFonts w:asciiTheme="minorHAnsi" w:hAnsiTheme="minorHAnsi" w:cstheme="minorHAnsi"/>
                <w:b/>
                <w:sz w:val="18"/>
                <w:szCs w:val="18"/>
                <w:lang w:val="en-US" w:eastAsia="zh-CN"/>
              </w:rPr>
              <w:t xml:space="preserve"> performance requirements which applicable for all the CSS configurations.</w:t>
            </w:r>
          </w:p>
          <w:p w:rsidR="00CA71D5" w:rsidRPr="009B7421" w:rsidRDefault="00CA71D5" w:rsidP="00656927">
            <w:pPr>
              <w:numPr>
                <w:ilvl w:val="0"/>
                <w:numId w:val="17"/>
              </w:num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 xml:space="preserve"> For each test, select corresponding CSS configuration based on UE capability. </w:t>
            </w:r>
          </w:p>
          <w:p w:rsidR="00CA71D5" w:rsidRPr="009B7421" w:rsidRDefault="00CA71D5" w:rsidP="00CA71D5">
            <w:pPr>
              <w:rPr>
                <w:rFonts w:asciiTheme="minorHAnsi" w:hAnsiTheme="minorHAnsi" w:cstheme="minorHAnsi"/>
                <w:b/>
                <w:lang w:eastAsia="zh-CN"/>
              </w:rPr>
            </w:pPr>
            <w:r w:rsidRPr="009B7421">
              <w:rPr>
                <w:rFonts w:asciiTheme="minorHAnsi" w:hAnsiTheme="minorHAnsi" w:cstheme="minorHAnsi"/>
                <w:lang w:eastAsia="zh-CN"/>
              </w:rPr>
              <w:t xml:space="preserve"> </w:t>
            </w:r>
            <w:r w:rsidRPr="009B7421">
              <w:rPr>
                <w:rFonts w:asciiTheme="minorHAnsi" w:hAnsiTheme="minorHAnsi" w:cstheme="minorHAnsi"/>
                <w:b/>
                <w:lang w:eastAsia="zh-CN"/>
              </w:rPr>
              <w:t>Proposal4: Use Ran2 and 64QAM1/2 for multiple PMI test.</w:t>
            </w:r>
          </w:p>
          <w:p w:rsidR="00842D85" w:rsidRPr="009B7421" w:rsidRDefault="00CA71D5" w:rsidP="00CA71D5">
            <w:pPr>
              <w:rPr>
                <w:rFonts w:asciiTheme="minorHAnsi" w:hAnsiTheme="minorHAnsi" w:cstheme="minorHAnsi"/>
                <w:b/>
                <w:lang w:eastAsia="zh-CN"/>
              </w:rPr>
            </w:pPr>
            <w:r w:rsidRPr="009B7421">
              <w:rPr>
                <w:rFonts w:asciiTheme="minorHAnsi" w:hAnsiTheme="minorHAnsi" w:cstheme="minorHAnsi"/>
                <w:b/>
                <w:lang w:eastAsia="zh-CN"/>
              </w:rPr>
              <w:t>Proposal5: Use aifa1 as 0.9 to define MIMO channel correlation matrix.</w:t>
            </w:r>
          </w:p>
        </w:tc>
      </w:tr>
      <w:tr w:rsidR="00015D91" w:rsidRPr="009B7421" w:rsidTr="00F37D22">
        <w:tc>
          <w:tcPr>
            <w:tcW w:w="1276" w:type="dxa"/>
          </w:tcPr>
          <w:p w:rsidR="00015D91" w:rsidRPr="009B7421" w:rsidRDefault="00015D91" w:rsidP="00BE6CC2">
            <w:pPr>
              <w:spacing w:after="0"/>
              <w:rPr>
                <w:rFonts w:asciiTheme="minorHAnsi" w:hAnsiTheme="minorHAnsi" w:cstheme="minorHAnsi"/>
                <w:lang w:eastAsia="zh-CN"/>
              </w:rPr>
            </w:pPr>
            <w:r w:rsidRPr="009B7421">
              <w:rPr>
                <w:rFonts w:asciiTheme="minorHAnsi" w:hAnsiTheme="minorHAnsi" w:cstheme="minorHAnsi"/>
                <w:lang w:eastAsia="zh-CN"/>
              </w:rPr>
              <w:lastRenderedPageBreak/>
              <w:t>R4-16</w:t>
            </w:r>
            <w:r w:rsidR="00CA71D5" w:rsidRPr="009B7421">
              <w:rPr>
                <w:rFonts w:asciiTheme="minorHAnsi" w:hAnsiTheme="minorHAnsi" w:cstheme="minorHAnsi"/>
                <w:lang w:eastAsia="zh-CN"/>
              </w:rPr>
              <w:t>1645</w:t>
            </w:r>
          </w:p>
          <w:p w:rsidR="00015D91" w:rsidRPr="009B7421" w:rsidRDefault="00CA71D5" w:rsidP="00BE6CC2">
            <w:pPr>
              <w:spacing w:after="0"/>
              <w:rPr>
                <w:rFonts w:asciiTheme="minorHAnsi" w:hAnsiTheme="minorHAnsi" w:cstheme="minorHAnsi"/>
                <w:lang w:eastAsia="zh-CN"/>
              </w:rPr>
            </w:pPr>
            <w:r w:rsidRPr="009B7421">
              <w:rPr>
                <w:rFonts w:asciiTheme="minorHAnsi" w:hAnsiTheme="minorHAnsi" w:cstheme="minorHAnsi"/>
                <w:i/>
                <w:lang w:eastAsia="zh-CN"/>
              </w:rPr>
              <w:t>Intel</w:t>
            </w:r>
          </w:p>
        </w:tc>
        <w:tc>
          <w:tcPr>
            <w:tcW w:w="9213" w:type="dxa"/>
          </w:tcPr>
          <w:p w:rsidR="00795ACA" w:rsidRPr="009B7421" w:rsidRDefault="00795ACA" w:rsidP="00795ACA">
            <w:pPr>
              <w:tabs>
                <w:tab w:val="left" w:pos="1276"/>
              </w:tabs>
              <w:spacing w:after="60"/>
              <w:ind w:left="1276" w:hanging="1276"/>
              <w:rPr>
                <w:rFonts w:asciiTheme="minorHAnsi" w:hAnsiTheme="minorHAnsi" w:cstheme="minorHAnsi"/>
                <w:b/>
              </w:rPr>
            </w:pPr>
            <w:r w:rsidRPr="009B7421">
              <w:rPr>
                <w:rFonts w:asciiTheme="minorHAnsi" w:hAnsiTheme="minorHAnsi" w:cstheme="minorHAnsi"/>
                <w:b/>
              </w:rPr>
              <w:t>Proposal #1:</w:t>
            </w:r>
            <w:r w:rsidRPr="009B7421">
              <w:rPr>
                <w:rFonts w:asciiTheme="minorHAnsi" w:hAnsiTheme="minorHAnsi" w:cstheme="minorHAnsi"/>
                <w:b/>
              </w:rPr>
              <w:tab/>
              <w:t>Use the following parameters for the Class A CSI PMI reporting test cases:</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CDM2 for 12 TX; CDM4 for 16 TX;</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(O1,O2) = (8,4) for 12 TX; (O1,O2) = (8,8) for 16 TX</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CSS configuration 1 for 12 TX; CSS configuration 3 for 16 TX</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16QAM ½ rank 1 FRCs for the Single PMI test</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16QAM ½ rank 2 FRCs for the Multiple PMI test</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Transmission mode 9</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Beam steering based randomization of the principle beam direction</w:t>
            </w:r>
          </w:p>
          <w:p w:rsidR="00795ACA" w:rsidRPr="009B7421" w:rsidRDefault="00795ACA" w:rsidP="00656927">
            <w:pPr>
              <w:numPr>
                <w:ilvl w:val="2"/>
                <w:numId w:val="7"/>
              </w:numPr>
              <w:tabs>
                <w:tab w:val="clear" w:pos="2160"/>
                <w:tab w:val="left" w:pos="1701"/>
              </w:tabs>
              <w:overflowPunct w:val="0"/>
              <w:autoSpaceDE w:val="0"/>
              <w:autoSpaceDN w:val="0"/>
              <w:adjustRightInd w:val="0"/>
              <w:spacing w:before="120" w:after="60"/>
              <w:ind w:leftChars="120" w:left="501" w:hanging="261"/>
              <w:jc w:val="both"/>
              <w:textAlignment w:val="baseline"/>
              <w:rPr>
                <w:rFonts w:asciiTheme="minorHAnsi" w:hAnsiTheme="minorHAnsi" w:cstheme="minorHAnsi"/>
                <w:b/>
              </w:rPr>
            </w:pPr>
            <w:r w:rsidRPr="009B7421">
              <w:rPr>
                <w:rFonts w:asciiTheme="minorHAnsi" w:hAnsiTheme="minorHAnsi" w:cstheme="minorHAnsi"/>
                <w:b/>
              </w:rPr>
              <w:t>Use legacy TM9 8TX PMI test metrics</w:t>
            </w:r>
          </w:p>
          <w:p w:rsidR="00015D91" w:rsidRPr="009B7421" w:rsidRDefault="00795ACA" w:rsidP="0046677C">
            <w:pPr>
              <w:tabs>
                <w:tab w:val="left" w:pos="1701"/>
              </w:tabs>
              <w:spacing w:after="60"/>
              <w:ind w:leftChars="250" w:left="500"/>
              <w:jc w:val="both"/>
              <w:rPr>
                <w:rFonts w:asciiTheme="minorHAnsi" w:hAnsiTheme="minorHAnsi" w:cstheme="minorHAnsi"/>
                <w:b/>
                <w:lang w:eastAsia="zh-CN"/>
              </w:rPr>
            </w:pP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rPr>
              <w:tab/>
            </w:r>
            <w:r w:rsidRPr="009B7421">
              <w:rPr>
                <w:rFonts w:asciiTheme="minorHAnsi" w:hAnsiTheme="minorHAnsi" w:cstheme="minorHAnsi"/>
                <w:position w:val="-34"/>
              </w:rPr>
              <w:object w:dxaOrig="1719" w:dyaOrig="760">
                <v:shape id="_x0000_i1028" type="#_x0000_t75" style="width:86.25pt;height:38.25pt" o:ole="">
                  <v:imagedata r:id="rId43" o:title=""/>
                </v:shape>
                <o:OLEObject Type="Embed" ProgID="Equation.3" ShapeID="_x0000_i1028" DrawAspect="Content" ObjectID="_1522238732" r:id="rId44"/>
              </w:object>
            </w:r>
          </w:p>
        </w:tc>
      </w:tr>
      <w:tr w:rsidR="00015D91" w:rsidRPr="009B7421" w:rsidTr="00F37D22">
        <w:tc>
          <w:tcPr>
            <w:tcW w:w="1276" w:type="dxa"/>
          </w:tcPr>
          <w:p w:rsidR="00015D91" w:rsidRPr="009B7421" w:rsidRDefault="003568B4"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795ACA" w:rsidRPr="009B7421">
              <w:rPr>
                <w:rFonts w:asciiTheme="minorHAnsi" w:hAnsiTheme="minorHAnsi" w:cstheme="minorHAnsi"/>
                <w:lang w:eastAsia="zh-CN"/>
              </w:rPr>
              <w:t>1778</w:t>
            </w:r>
          </w:p>
          <w:p w:rsidR="003568B4" w:rsidRPr="009B7421" w:rsidRDefault="00795ACA" w:rsidP="00BE6CC2">
            <w:pPr>
              <w:spacing w:after="0"/>
              <w:rPr>
                <w:rFonts w:asciiTheme="minorHAnsi" w:hAnsiTheme="minorHAnsi" w:cstheme="minorHAnsi"/>
                <w:lang w:eastAsia="zh-CN"/>
              </w:rPr>
            </w:pPr>
            <w:r w:rsidRPr="009B7421">
              <w:rPr>
                <w:rFonts w:asciiTheme="minorHAnsi" w:hAnsiTheme="minorHAnsi" w:cstheme="minorHAnsi"/>
                <w:i/>
                <w:lang w:eastAsia="zh-CN"/>
              </w:rPr>
              <w:t>Qualcomm</w:t>
            </w:r>
          </w:p>
        </w:tc>
        <w:tc>
          <w:tcPr>
            <w:tcW w:w="9213" w:type="dxa"/>
          </w:tcPr>
          <w:p w:rsidR="00007E0A" w:rsidRPr="009B7421" w:rsidRDefault="00007E0A" w:rsidP="00007E0A">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1. Apply generic beamforming model in B.4.3 of 36.301 with 12 or 16 CSI-RS antenna ports. </w:t>
            </w:r>
          </w:p>
          <w:p w:rsidR="00007E0A" w:rsidRPr="009B7421" w:rsidRDefault="00007E0A" w:rsidP="00007E0A">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2. For codebook subset restriction, enable all PMI except for rank restriction. </w:t>
            </w:r>
          </w:p>
          <w:p w:rsidR="00007E0A" w:rsidRPr="009B7421" w:rsidRDefault="00007E0A" w:rsidP="00007E0A">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3. For single PMI test, select (O1, O2)=(8, 8) and Codebook-Subset-SelectionConfig=2 for codebook configuration and CDM4 for CSI-RS CDM type. </w:t>
            </w:r>
          </w:p>
          <w:p w:rsidR="00007E0A" w:rsidRPr="009B7421" w:rsidRDefault="00007E0A" w:rsidP="00007E0A">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4. For single PMI test, select 64QAM rank 1 as FRC to achieve reasonable CINR test point and good throughput gain.  </w:t>
            </w:r>
          </w:p>
          <w:p w:rsidR="00007E0A" w:rsidRPr="009B7421" w:rsidRDefault="00007E0A" w:rsidP="00007E0A">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5. For multiple PMI test, select Codebook-Subset-SelectionConfig=3 for codebook configuration. </w:t>
            </w:r>
          </w:p>
          <w:p w:rsidR="00015D91" w:rsidRPr="009B7421" w:rsidRDefault="00007E0A" w:rsidP="00842D85">
            <w:pPr>
              <w:rPr>
                <w:rFonts w:asciiTheme="minorHAnsi" w:hAnsiTheme="minorHAnsi" w:cstheme="minorHAnsi"/>
                <w:lang w:val="en-US" w:eastAsia="zh-CN"/>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6. For multiple PMI test, select 16QAM rank 2 as FRC to achieve reasonable CINR test point and good throughput gain.  </w:t>
            </w:r>
          </w:p>
        </w:tc>
      </w:tr>
      <w:tr w:rsidR="003568B4" w:rsidRPr="009B7421" w:rsidTr="00F37D22">
        <w:tc>
          <w:tcPr>
            <w:tcW w:w="1276" w:type="dxa"/>
          </w:tcPr>
          <w:p w:rsidR="003568B4" w:rsidRPr="009B7421" w:rsidRDefault="004B2489"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007E0A" w:rsidRPr="009B7421">
              <w:rPr>
                <w:rFonts w:asciiTheme="minorHAnsi" w:hAnsiTheme="minorHAnsi" w:cstheme="minorHAnsi"/>
                <w:lang w:eastAsia="zh-CN"/>
              </w:rPr>
              <w:t>1870</w:t>
            </w:r>
          </w:p>
          <w:p w:rsidR="004B2489" w:rsidRPr="009B7421" w:rsidRDefault="00007E0A" w:rsidP="00BE6CC2">
            <w:pPr>
              <w:spacing w:after="0"/>
              <w:rPr>
                <w:rFonts w:asciiTheme="minorHAnsi" w:hAnsiTheme="minorHAnsi" w:cstheme="minorHAnsi"/>
                <w:lang w:eastAsia="zh-CN"/>
              </w:rPr>
            </w:pPr>
            <w:r w:rsidRPr="009B7421">
              <w:rPr>
                <w:rFonts w:asciiTheme="minorHAnsi" w:hAnsiTheme="minorHAnsi" w:cstheme="minorHAnsi"/>
                <w:i/>
                <w:lang w:eastAsia="zh-CN"/>
              </w:rPr>
              <w:t>Ericsson</w:t>
            </w:r>
          </w:p>
        </w:tc>
        <w:tc>
          <w:tcPr>
            <w:tcW w:w="9213" w:type="dxa"/>
          </w:tcPr>
          <w:p w:rsidR="003568B4" w:rsidRPr="009B7421" w:rsidRDefault="00F4251D" w:rsidP="00F4251D">
            <w:pPr>
              <w:rPr>
                <w:rFonts w:asciiTheme="minorHAnsi" w:hAnsiTheme="minorHAnsi" w:cstheme="minorHAnsi"/>
                <w:lang w:eastAsia="zh-CN"/>
              </w:rPr>
            </w:pPr>
            <w:r w:rsidRPr="009B7421">
              <w:rPr>
                <w:rFonts w:asciiTheme="minorHAnsi" w:hAnsiTheme="minorHAnsi" w:cstheme="minorHAnsi"/>
              </w:rPr>
              <w:t>For the metric of PMI test for FD-MIMO, we could use the throughput gain as same as the existing PMI test, however, it is observed the gain is very high in general. We think too high gain scenario should be avoided because the high throughput ratio comes from the bad random PMI performance. For example, our simulation result shows the BLER for the random PMI at SNR for 70% maximum throughput for the follow PMI is 90% or more. RAN4 should think about it is suitable metric for PMI test.</w:t>
            </w:r>
          </w:p>
        </w:tc>
      </w:tr>
      <w:tr w:rsidR="0045116E" w:rsidRPr="009B7421" w:rsidTr="00F37D22">
        <w:tc>
          <w:tcPr>
            <w:tcW w:w="1276" w:type="dxa"/>
          </w:tcPr>
          <w:p w:rsidR="0045116E" w:rsidRPr="009B7421" w:rsidRDefault="0045116E"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917319" w:rsidRPr="009B7421">
              <w:rPr>
                <w:rFonts w:asciiTheme="minorHAnsi" w:hAnsiTheme="minorHAnsi" w:cstheme="minorHAnsi"/>
                <w:lang w:eastAsia="zh-CN"/>
              </w:rPr>
              <w:t>1953</w:t>
            </w:r>
          </w:p>
          <w:p w:rsidR="0045116E" w:rsidRPr="009B7421" w:rsidRDefault="0045116E" w:rsidP="00BE6CC2">
            <w:pPr>
              <w:spacing w:after="0"/>
              <w:rPr>
                <w:rFonts w:asciiTheme="minorHAnsi" w:hAnsiTheme="minorHAnsi" w:cstheme="minorHAnsi"/>
                <w:lang w:eastAsia="zh-CN"/>
              </w:rPr>
            </w:pPr>
            <w:r w:rsidRPr="009B7421">
              <w:rPr>
                <w:rFonts w:asciiTheme="minorHAnsi" w:hAnsiTheme="minorHAnsi" w:cstheme="minorHAnsi"/>
                <w:i/>
              </w:rPr>
              <w:t>MediaTek</w:t>
            </w:r>
          </w:p>
        </w:tc>
        <w:tc>
          <w:tcPr>
            <w:tcW w:w="9213" w:type="dxa"/>
          </w:tcPr>
          <w:p w:rsidR="002F2B8F" w:rsidRPr="009B7421" w:rsidRDefault="002F2B8F" w:rsidP="002F2B8F">
            <w:pPr>
              <w:rPr>
                <w:rFonts w:asciiTheme="minorHAnsi" w:hAnsiTheme="minorHAnsi" w:cstheme="minorHAnsi"/>
                <w:lang w:eastAsia="zh-CN"/>
              </w:rPr>
            </w:pPr>
            <w:r w:rsidRPr="009B7421">
              <w:rPr>
                <w:rFonts w:asciiTheme="minorHAnsi" w:hAnsiTheme="minorHAnsi" w:cstheme="minorHAnsi"/>
                <w:b/>
              </w:rPr>
              <w:t>Proposal 1</w:t>
            </w:r>
            <w:r w:rsidRPr="009B7421">
              <w:rPr>
                <w:rFonts w:asciiTheme="minorHAnsi" w:hAnsiTheme="minorHAnsi" w:cstheme="minorHAnsi"/>
              </w:rPr>
              <w:t>, For single PMI test, consider MCS=19 with one layer, in which the SNR point is 0.5dB. The MCS=14 with one layer has SNR = -3.5dB which maybe the concern.</w:t>
            </w:r>
          </w:p>
          <w:p w:rsidR="002F2B8F" w:rsidRPr="009B7421" w:rsidRDefault="002F2B8F" w:rsidP="002F2B8F">
            <w:pPr>
              <w:rPr>
                <w:rFonts w:asciiTheme="minorHAnsi" w:hAnsiTheme="minorHAnsi" w:cstheme="minorHAnsi"/>
              </w:rPr>
            </w:pPr>
            <w:r w:rsidRPr="009B7421">
              <w:rPr>
                <w:rFonts w:asciiTheme="minorHAnsi" w:hAnsiTheme="minorHAnsi" w:cstheme="minorHAnsi"/>
                <w:b/>
              </w:rPr>
              <w:t>Proposal 2</w:t>
            </w:r>
            <w:r w:rsidRPr="009B7421">
              <w:rPr>
                <w:rFonts w:asciiTheme="minorHAnsi" w:hAnsiTheme="minorHAnsi" w:cstheme="minorHAnsi"/>
              </w:rPr>
              <w:t>, For multiple PMI test, consider MCS=14 with two layers.</w:t>
            </w:r>
          </w:p>
          <w:p w:rsidR="0045116E" w:rsidRPr="009B7421" w:rsidRDefault="0045116E" w:rsidP="00BE6CC2">
            <w:pPr>
              <w:tabs>
                <w:tab w:val="left" w:pos="1276"/>
              </w:tabs>
              <w:spacing w:after="60"/>
              <w:ind w:left="1276" w:hanging="1276"/>
              <w:jc w:val="both"/>
              <w:rPr>
                <w:rFonts w:asciiTheme="minorHAnsi" w:hAnsiTheme="minorHAnsi" w:cstheme="minorHAnsi"/>
                <w:b/>
                <w:lang w:eastAsia="zh-CN"/>
              </w:rPr>
            </w:pPr>
          </w:p>
        </w:tc>
      </w:tr>
    </w:tbl>
    <w:p w:rsidR="00842D85" w:rsidRPr="009B7421" w:rsidRDefault="00842D85" w:rsidP="000C4C4A">
      <w:pPr>
        <w:spacing w:afterLines="50"/>
        <w:rPr>
          <w:rFonts w:asciiTheme="minorHAnsi" w:hAnsiTheme="minorHAnsi" w:cstheme="minorHAnsi"/>
          <w:b/>
          <w:lang w:eastAsia="zh-CN"/>
        </w:rPr>
      </w:pPr>
    </w:p>
    <w:p w:rsidR="00B95A34" w:rsidRPr="009B7421" w:rsidRDefault="00B95A34"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 in the last meeting:</w:t>
      </w:r>
    </w:p>
    <w:p w:rsidR="00B95A34" w:rsidRPr="009B7421" w:rsidRDefault="00B95A34" w:rsidP="00B95A34">
      <w:pPr>
        <w:ind w:right="-99"/>
        <w:rPr>
          <w:rFonts w:asciiTheme="minorHAnsi" w:hAnsiTheme="minorHAnsi" w:cstheme="minorHAnsi"/>
          <w:lang w:eastAsia="zh-CN"/>
        </w:rPr>
      </w:pPr>
      <w:r w:rsidRPr="009B7421">
        <w:rPr>
          <w:rFonts w:asciiTheme="minorHAnsi" w:hAnsiTheme="minorHAnsi" w:cstheme="minorHAnsi"/>
          <w:lang w:eastAsia="zh-CN"/>
        </w:rPr>
        <w:t>In last RAN4 meeting, a WF was agreed for FD-MIMO performance requirements (R4-161224):</w:t>
      </w:r>
    </w:p>
    <w:p w:rsidR="00F80E21" w:rsidRPr="009B7421" w:rsidRDefault="00F80E21" w:rsidP="000C4C4A">
      <w:pPr>
        <w:numPr>
          <w:ilvl w:val="0"/>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t>Introduce PMI test cases for Class A</w:t>
      </w:r>
    </w:p>
    <w:p w:rsidR="00F80E21" w:rsidRPr="009B7421" w:rsidRDefault="00F80E21" w:rsidP="000C4C4A">
      <w:pPr>
        <w:numPr>
          <w:ilvl w:val="1"/>
          <w:numId w:val="16"/>
        </w:numPr>
        <w:spacing w:afterLines="50"/>
        <w:rPr>
          <w:rFonts w:asciiTheme="minorHAnsi" w:hAnsiTheme="minorHAnsi" w:cstheme="minorHAnsi"/>
          <w:lang w:val="en-US" w:eastAsia="zh-CN"/>
        </w:rPr>
      </w:pPr>
      <w:r w:rsidRPr="009B7421">
        <w:rPr>
          <w:rFonts w:asciiTheme="minorHAnsi" w:hAnsiTheme="minorHAnsi" w:cstheme="minorHAnsi"/>
          <w:lang w:val="en-US" w:eastAsia="zh-CN"/>
        </w:rPr>
        <w:t>Test Metric</w:t>
      </w:r>
      <w:r w:rsidRPr="009B7421">
        <w:rPr>
          <w:rFonts w:asciiTheme="minorHAnsi" w:cstheme="minorHAnsi"/>
          <w:lang w:val="en-US" w:eastAsia="zh-CN"/>
        </w:rPr>
        <w:t>：</w:t>
      </w:r>
      <w:r w:rsidRPr="009B7421">
        <w:rPr>
          <w:rFonts w:asciiTheme="minorHAnsi" w:hAnsiTheme="minorHAnsi" w:cstheme="minorHAnsi"/>
          <w:lang w:val="en-US" w:eastAsia="zh-CN"/>
        </w:rPr>
        <w:t xml:space="preserve"> </w:t>
      </w:r>
    </w:p>
    <w:p w:rsidR="00F80E21" w:rsidRPr="009B7421" w:rsidRDefault="00F80E21" w:rsidP="000C4C4A">
      <w:pPr>
        <w:numPr>
          <w:ilvl w:val="2"/>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t>Reuse existing PMI test metric, relative throughput ratio between follow PMI and random PMI under FRC test.</w:t>
      </w:r>
      <w:r w:rsidRPr="009B7421">
        <w:rPr>
          <w:rFonts w:asciiTheme="minorHAnsi" w:hAnsiTheme="minorHAnsi" w:cstheme="minorHAnsi"/>
          <w:lang w:val="en-US" w:eastAsia="zh-CN"/>
        </w:rPr>
        <w:t xml:space="preserve"> </w:t>
      </w:r>
    </w:p>
    <w:p w:rsidR="00F80E21" w:rsidRPr="009B7421" w:rsidRDefault="00F80E21" w:rsidP="000C4C4A">
      <w:pPr>
        <w:numPr>
          <w:ilvl w:val="2"/>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lastRenderedPageBreak/>
        <w:t>Follow PMI and random PMI need to be restricted to the codebook and rank informed by the RRC parameters. Rank is based on CSR.</w:t>
      </w:r>
    </w:p>
    <w:p w:rsidR="00F80E21" w:rsidRPr="009B7421" w:rsidRDefault="00F80E21" w:rsidP="000C4C4A">
      <w:pPr>
        <w:numPr>
          <w:ilvl w:val="1"/>
          <w:numId w:val="16"/>
        </w:numPr>
        <w:spacing w:afterLines="50"/>
        <w:rPr>
          <w:rFonts w:asciiTheme="minorHAnsi" w:hAnsiTheme="minorHAnsi" w:cstheme="minorHAnsi"/>
          <w:lang w:val="en-US" w:eastAsia="zh-CN"/>
        </w:rPr>
      </w:pPr>
      <w:r w:rsidRPr="009B7421">
        <w:rPr>
          <w:rFonts w:asciiTheme="minorHAnsi" w:hAnsiTheme="minorHAnsi" w:cstheme="minorHAnsi"/>
          <w:lang w:val="en-US" w:eastAsia="zh-CN"/>
        </w:rPr>
        <w:t>Test case list</w:t>
      </w:r>
      <w:r w:rsidRPr="009B7421">
        <w:rPr>
          <w:rFonts w:asciiTheme="minorHAnsi" w:cstheme="minorHAnsi"/>
          <w:lang w:val="en-US" w:eastAsia="zh-CN"/>
        </w:rPr>
        <w:t>：</w:t>
      </w:r>
      <w:r w:rsidRPr="009B7421">
        <w:rPr>
          <w:rFonts w:asciiTheme="minorHAnsi" w:hAnsiTheme="minorHAnsi" w:cstheme="minorHAnsi"/>
          <w:lang w:val="en-US" w:eastAsia="zh-CN"/>
        </w:rPr>
        <w:t xml:space="preserve"> </w:t>
      </w:r>
    </w:p>
    <w:p w:rsidR="00F80E21" w:rsidRPr="009B7421" w:rsidRDefault="00F80E21" w:rsidP="000C4C4A">
      <w:pPr>
        <w:numPr>
          <w:ilvl w:val="2"/>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t xml:space="preserve">Totally 2 test cases are introduced for CSI class A with one single PMI test case and one multiple PMI test case. </w:t>
      </w:r>
    </w:p>
    <w:p w:rsidR="00F80E21" w:rsidRPr="009B7421" w:rsidRDefault="00F80E21" w:rsidP="000C4C4A">
      <w:pPr>
        <w:numPr>
          <w:ilvl w:val="2"/>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t xml:space="preserve">One test case is for 12 CSI-RS ports and another one is for 16 CSI-RS ports. </w:t>
      </w:r>
    </w:p>
    <w:p w:rsidR="00F80E21" w:rsidRPr="009B7421" w:rsidRDefault="00F80E21" w:rsidP="000C4C4A">
      <w:pPr>
        <w:numPr>
          <w:ilvl w:val="1"/>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t>Detailed test parameters:</w:t>
      </w:r>
    </w:p>
    <w:p w:rsidR="00F80E21" w:rsidRPr="009B7421" w:rsidRDefault="00F80E21" w:rsidP="000C4C4A">
      <w:pPr>
        <w:numPr>
          <w:ilvl w:val="2"/>
          <w:numId w:val="16"/>
        </w:numPr>
        <w:spacing w:afterLines="50"/>
        <w:rPr>
          <w:rFonts w:asciiTheme="minorHAnsi" w:hAnsiTheme="minorHAnsi" w:cstheme="minorHAnsi"/>
          <w:lang w:val="en-US" w:eastAsia="zh-CN"/>
        </w:rPr>
      </w:pPr>
      <w:r w:rsidRPr="009B7421">
        <w:rPr>
          <w:rFonts w:asciiTheme="minorHAnsi" w:hAnsiTheme="minorHAnsi" w:cstheme="minorHAnsi"/>
          <w:lang w:eastAsia="zh-CN"/>
        </w:rPr>
        <w:t>At least agree candidates on MCS, rank, codebook parameters, propagation channel by e-mail discussion so that all the companies can run the simulations for the next RAN4#78bis meeting to speed up the progress.</w:t>
      </w:r>
      <w:r w:rsidRPr="009B7421">
        <w:rPr>
          <w:rFonts w:asciiTheme="minorHAnsi" w:hAnsiTheme="minorHAnsi" w:cstheme="minorHAnsi"/>
          <w:lang w:val="en-US" w:eastAsia="zh-CN"/>
        </w:rPr>
        <w:t xml:space="preserve"> </w:t>
      </w:r>
    </w:p>
    <w:p w:rsidR="00B95A34" w:rsidRPr="009B7421" w:rsidRDefault="00B95A34" w:rsidP="000C4C4A">
      <w:pPr>
        <w:spacing w:afterLines="50"/>
        <w:rPr>
          <w:rFonts w:asciiTheme="minorHAnsi" w:hAnsiTheme="minorHAnsi" w:cstheme="minorHAnsi"/>
          <w:b/>
          <w:lang w:val="en-US"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Open issues:</w:t>
      </w:r>
    </w:p>
    <w:p w:rsidR="004F7A35" w:rsidRPr="009B7421" w:rsidRDefault="006A5E13"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Issue 1: Test metric: </w:t>
      </w:r>
    </w:p>
    <w:p w:rsidR="004F7A35" w:rsidRPr="00F10771" w:rsidRDefault="006A5E13" w:rsidP="00656927">
      <w:pPr>
        <w:pStyle w:val="af4"/>
        <w:numPr>
          <w:ilvl w:val="1"/>
          <w:numId w:val="9"/>
        </w:numPr>
        <w:spacing w:after="120"/>
        <w:ind w:firstLineChars="0"/>
        <w:rPr>
          <w:rFonts w:asciiTheme="minorHAnsi" w:hAnsiTheme="minorHAnsi" w:cstheme="minorHAnsi"/>
          <w:lang w:eastAsia="zh-CN"/>
        </w:rPr>
      </w:pPr>
      <w:r w:rsidRPr="00F10771">
        <w:rPr>
          <w:rFonts w:asciiTheme="minorHAnsi" w:hAnsiTheme="minorHAnsi" w:cstheme="minorHAnsi"/>
          <w:lang w:eastAsia="zh-CN"/>
        </w:rPr>
        <w:t xml:space="preserve">Reusing existing </w:t>
      </w:r>
      <w:r w:rsidR="008F4B32" w:rsidRPr="00F10771">
        <w:rPr>
          <w:rFonts w:asciiTheme="minorHAnsi" w:hAnsiTheme="minorHAnsi" w:cstheme="minorHAnsi"/>
          <w:lang w:eastAsia="zh-CN"/>
        </w:rPr>
        <w:t xml:space="preserve">8Tx PMI test metric: </w:t>
      </w:r>
      <w:r w:rsidR="00BB58B7" w:rsidRPr="00F10771">
        <w:rPr>
          <w:rFonts w:asciiTheme="minorHAnsi" w:hAnsiTheme="minorHAnsi" w:cstheme="minorHAnsi"/>
          <w:position w:val="-32"/>
          <w:lang w:eastAsia="zh-CN"/>
        </w:rPr>
        <w:object w:dxaOrig="2360" w:dyaOrig="740">
          <v:shape id="_x0000_i1029" type="#_x0000_t75" style="width:118.5pt;height:36.75pt" o:ole="">
            <v:imagedata r:id="rId45" o:title=""/>
          </v:shape>
          <o:OLEObject Type="Embed" ProgID="Equation.3" ShapeID="_x0000_i1029" DrawAspect="Content" ObjectID="_1522238733" r:id="rId46"/>
        </w:object>
      </w:r>
      <w:r w:rsidR="00BB58B7" w:rsidRPr="00F10771">
        <w:rPr>
          <w:rFonts w:asciiTheme="minorHAnsi" w:hAnsiTheme="minorHAnsi" w:cstheme="minorHAnsi"/>
          <w:lang w:eastAsia="zh-CN"/>
        </w:rPr>
        <w:t>,</w:t>
      </w:r>
      <w:r w:rsidR="00E7575C" w:rsidRPr="00F10771">
        <w:rPr>
          <w:rFonts w:asciiTheme="minorHAnsi" w:hAnsiTheme="minorHAnsi" w:cstheme="minorHAnsi"/>
          <w:lang w:eastAsia="zh-CN"/>
        </w:rPr>
        <w:t xml:space="preserve"> </w:t>
      </w:r>
      <w:r w:rsidR="00E7575C" w:rsidRPr="00F10771">
        <w:rPr>
          <w:rFonts w:asciiTheme="minorHAnsi" w:hAnsiTheme="minorHAnsi" w:cstheme="minorHAnsi"/>
          <w:position w:val="-14"/>
          <w:sz w:val="18"/>
          <w:szCs w:val="18"/>
        </w:rPr>
        <w:object w:dxaOrig="1920" w:dyaOrig="380">
          <v:shape id="_x0000_i1030" type="#_x0000_t75" style="width:95.25pt;height:18.75pt" o:ole="">
            <v:imagedata r:id="rId47" o:title=""/>
          </v:shape>
          <o:OLEObject Type="Embed" ProgID="Equation.3" ShapeID="_x0000_i1030" DrawAspect="Content" ObjectID="_1522238734" r:id="rId48"/>
        </w:object>
      </w:r>
      <w:r w:rsidR="005B077C">
        <w:rPr>
          <w:rFonts w:asciiTheme="minorHAnsi" w:hAnsiTheme="minorHAnsi" w:cstheme="minorHAnsi"/>
          <w:sz w:val="18"/>
          <w:szCs w:val="18"/>
          <w:lang w:eastAsia="zh-CN"/>
        </w:rPr>
        <w:t>is [</w:t>
      </w:r>
      <w:r w:rsidR="005B077C">
        <w:rPr>
          <w:rFonts w:asciiTheme="minorHAnsi" w:hAnsiTheme="minorHAnsi" w:cstheme="minorHAnsi" w:hint="eastAsia"/>
          <w:sz w:val="18"/>
          <w:szCs w:val="18"/>
          <w:lang w:eastAsia="zh-CN"/>
        </w:rPr>
        <w:t>TBD</w:t>
      </w:r>
      <w:r w:rsidR="00E7575C" w:rsidRPr="00F10771">
        <w:rPr>
          <w:rFonts w:asciiTheme="minorHAnsi" w:hAnsiTheme="minorHAnsi" w:cstheme="minorHAnsi"/>
          <w:sz w:val="18"/>
          <w:szCs w:val="18"/>
          <w:lang w:eastAsia="zh-CN"/>
        </w:rPr>
        <w:t xml:space="preserve">%] of the maximum throughput obtained at </w:t>
      </w:r>
      <w:r w:rsidR="00E7575C" w:rsidRPr="00F10771">
        <w:rPr>
          <w:rFonts w:asciiTheme="minorHAnsi" w:hAnsiTheme="minorHAnsi" w:cstheme="minorHAnsi"/>
          <w:position w:val="-14"/>
          <w:sz w:val="18"/>
          <w:szCs w:val="18"/>
        </w:rPr>
        <w:object w:dxaOrig="2100" w:dyaOrig="380">
          <v:shape id="_x0000_i1031" type="#_x0000_t75" style="width:105pt;height:18.75pt" o:ole="">
            <v:imagedata r:id="rId49" o:title=""/>
          </v:shape>
          <o:OLEObject Type="Embed" ProgID="Equation.3" ShapeID="_x0000_i1031" DrawAspect="Content" ObjectID="_1522238735" r:id="rId50"/>
        </w:object>
      </w:r>
      <w:r w:rsidR="00E7575C" w:rsidRPr="00F10771">
        <w:rPr>
          <w:rFonts w:asciiTheme="minorHAnsi" w:hAnsiTheme="minorHAnsi" w:cstheme="minorHAnsi"/>
          <w:sz w:val="18"/>
          <w:szCs w:val="18"/>
          <w:lang w:eastAsia="zh-CN"/>
        </w:rPr>
        <w:t xml:space="preserve"> using the precoders configured according to the UE reports, and </w:t>
      </w:r>
      <w:r w:rsidR="00E7575C" w:rsidRPr="00F10771">
        <w:rPr>
          <w:rFonts w:asciiTheme="minorHAnsi" w:hAnsiTheme="minorHAnsi" w:cstheme="minorHAnsi"/>
          <w:position w:val="-14"/>
          <w:sz w:val="18"/>
          <w:szCs w:val="18"/>
        </w:rPr>
        <w:object w:dxaOrig="1300" w:dyaOrig="380">
          <v:shape id="_x0000_i1032" type="#_x0000_t75" style="width:65.25pt;height:18.75pt" o:ole="">
            <v:imagedata r:id="rId51" o:title=""/>
          </v:shape>
          <o:OLEObject Type="Embed" ProgID="Equation.3" ShapeID="_x0000_i1032" DrawAspect="Content" ObjectID="_1522238736" r:id="rId52"/>
        </w:object>
      </w:r>
      <w:r w:rsidR="00E7575C" w:rsidRPr="00F10771">
        <w:rPr>
          <w:rFonts w:asciiTheme="minorHAnsi" w:hAnsiTheme="minorHAnsi" w:cstheme="minorHAnsi"/>
          <w:sz w:val="18"/>
          <w:szCs w:val="18"/>
          <w:lang w:eastAsia="zh-CN"/>
        </w:rPr>
        <w:t xml:space="preserve">is the throughput measured at </w:t>
      </w:r>
      <w:r w:rsidR="00E7575C" w:rsidRPr="00F10771">
        <w:rPr>
          <w:rFonts w:asciiTheme="minorHAnsi" w:hAnsiTheme="minorHAnsi" w:cstheme="minorHAnsi"/>
          <w:position w:val="-14"/>
          <w:sz w:val="18"/>
          <w:szCs w:val="18"/>
        </w:rPr>
        <w:object w:dxaOrig="2100" w:dyaOrig="380">
          <v:shape id="_x0000_i1033" type="#_x0000_t75" style="width:105pt;height:18.75pt" o:ole="">
            <v:imagedata r:id="rId53" o:title=""/>
          </v:shape>
          <o:OLEObject Type="Embed" ProgID="Equation.3" ShapeID="_x0000_i1033" DrawAspect="Content" ObjectID="_1522238737" r:id="rId54"/>
        </w:object>
      </w:r>
      <w:r w:rsidR="00E7575C" w:rsidRPr="00F10771">
        <w:rPr>
          <w:rFonts w:asciiTheme="minorHAnsi" w:hAnsiTheme="minorHAnsi" w:cstheme="minorHAnsi"/>
          <w:sz w:val="18"/>
          <w:szCs w:val="18"/>
          <w:lang w:eastAsia="zh-CN"/>
        </w:rPr>
        <w:t>with random precoding</w:t>
      </w:r>
    </w:p>
    <w:p w:rsidR="00963AE4" w:rsidRPr="006155E2" w:rsidRDefault="00963AE4" w:rsidP="00963AE4">
      <w:pPr>
        <w:rPr>
          <w:rFonts w:asciiTheme="minorHAnsi" w:hAnsiTheme="minorHAnsi" w:cstheme="minorHAnsi"/>
          <w:lang w:eastAsia="zh-CN"/>
        </w:rPr>
      </w:pPr>
    </w:p>
    <w:p w:rsidR="00967005" w:rsidRPr="009B7421" w:rsidRDefault="00963AE4"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Issue 2: </w:t>
      </w:r>
      <w:r w:rsidR="00967005" w:rsidRPr="009B7421">
        <w:rPr>
          <w:rFonts w:asciiTheme="minorHAnsi" w:hAnsiTheme="minorHAnsi" w:cstheme="minorHAnsi"/>
          <w:lang w:eastAsia="zh-CN"/>
        </w:rPr>
        <w:t>Test applicability for CSS configuration:</w:t>
      </w:r>
    </w:p>
    <w:p w:rsidR="00963AE4" w:rsidRPr="00940E39" w:rsidRDefault="00967005" w:rsidP="00656927">
      <w:pPr>
        <w:numPr>
          <w:ilvl w:val="1"/>
          <w:numId w:val="9"/>
        </w:numPr>
        <w:rPr>
          <w:rFonts w:asciiTheme="minorHAnsi" w:hAnsiTheme="minorHAnsi" w:cstheme="minorHAnsi"/>
          <w:lang w:eastAsia="zh-CN"/>
        </w:rPr>
      </w:pPr>
      <w:r w:rsidRPr="00940E39">
        <w:rPr>
          <w:rFonts w:asciiTheme="minorHAnsi" w:hAnsiTheme="minorHAnsi" w:cstheme="minorHAnsi"/>
          <w:lang w:eastAsia="zh-CN"/>
        </w:rPr>
        <w:t>D</w:t>
      </w:r>
      <w:r w:rsidRPr="00940E39">
        <w:rPr>
          <w:rFonts w:asciiTheme="minorHAnsi" w:hAnsiTheme="minorHAnsi" w:cstheme="minorHAnsi"/>
          <w:lang w:val="en-US" w:eastAsia="zh-CN"/>
        </w:rPr>
        <w:t xml:space="preserve">efining performance requirements which applicable for all the CSS configurations. </w:t>
      </w:r>
      <w:r w:rsidRPr="00940E39">
        <w:rPr>
          <w:rFonts w:asciiTheme="minorHAnsi" w:hAnsiTheme="minorHAnsi" w:cstheme="minorHAnsi"/>
          <w:lang w:eastAsia="zh-CN"/>
        </w:rPr>
        <w:t>For each test, select corresponding CSS configuration based on UE capability. (Samsung)</w:t>
      </w:r>
    </w:p>
    <w:p w:rsidR="006A5E13" w:rsidRPr="009B7421" w:rsidRDefault="00CA71D5"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Issue</w:t>
      </w:r>
      <w:r w:rsidR="00963AE4" w:rsidRPr="009B7421">
        <w:rPr>
          <w:rFonts w:asciiTheme="minorHAnsi" w:hAnsiTheme="minorHAnsi" w:cstheme="minorHAnsi"/>
          <w:lang w:eastAsia="zh-CN"/>
        </w:rPr>
        <w:t xml:space="preserve"> 3</w:t>
      </w:r>
      <w:r w:rsidR="006A5E13" w:rsidRPr="009B7421">
        <w:rPr>
          <w:rFonts w:asciiTheme="minorHAnsi" w:hAnsiTheme="minorHAnsi" w:cstheme="minorHAnsi"/>
          <w:lang w:eastAsia="zh-CN"/>
        </w:rPr>
        <w:t>: Detailed test configurations</w:t>
      </w:r>
      <w:r w:rsidR="003654DB" w:rsidRPr="009B7421">
        <w:rPr>
          <w:rFonts w:asciiTheme="minorHAnsi" w:hAnsiTheme="minorHAnsi" w:cstheme="minorHAnsi"/>
          <w:lang w:eastAsia="zh-CN"/>
        </w:rPr>
        <w:t xml:space="preserve"> for single PMI test case</w:t>
      </w:r>
    </w:p>
    <w:tbl>
      <w:tblPr>
        <w:tblW w:w="11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9"/>
        <w:gridCol w:w="1089"/>
        <w:gridCol w:w="912"/>
        <w:gridCol w:w="1103"/>
        <w:gridCol w:w="963"/>
        <w:gridCol w:w="1191"/>
        <w:gridCol w:w="1287"/>
        <w:gridCol w:w="2076"/>
        <w:gridCol w:w="1298"/>
      </w:tblGrid>
      <w:tr w:rsidR="00940E39" w:rsidRPr="009B7421" w:rsidTr="000168FC">
        <w:trPr>
          <w:trHeight w:val="239"/>
          <w:jc w:val="center"/>
        </w:trPr>
        <w:tc>
          <w:tcPr>
            <w:tcW w:w="11008" w:type="dxa"/>
            <w:gridSpan w:val="9"/>
            <w:shd w:val="clear" w:color="auto" w:fill="auto"/>
            <w:noWrap/>
            <w:vAlign w:val="center"/>
            <w:hideMark/>
          </w:tcPr>
          <w:p w:rsidR="00940E39" w:rsidRPr="009B7421" w:rsidRDefault="00940E39"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 xml:space="preserve">Single PMI test </w:t>
            </w:r>
          </w:p>
        </w:tc>
      </w:tr>
      <w:tr w:rsidR="00850577" w:rsidRPr="009B7421" w:rsidTr="00940E39">
        <w:trPr>
          <w:trHeight w:val="227"/>
          <w:jc w:val="center"/>
        </w:trPr>
        <w:tc>
          <w:tcPr>
            <w:tcW w:w="1089" w:type="dxa"/>
            <w:vMerge w:val="restart"/>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p>
        </w:tc>
        <w:tc>
          <w:tcPr>
            <w:tcW w:w="1089" w:type="dxa"/>
            <w:vMerge w:val="restart"/>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Number of Tx</w:t>
            </w:r>
          </w:p>
        </w:tc>
        <w:tc>
          <w:tcPr>
            <w:tcW w:w="2978" w:type="dxa"/>
            <w:gridSpan w:val="3"/>
            <w:shd w:val="clear" w:color="000000" w:fill="E5E0EC"/>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RRC parameter  for Codebook</w:t>
            </w:r>
          </w:p>
        </w:tc>
        <w:tc>
          <w:tcPr>
            <w:tcW w:w="4554" w:type="dxa"/>
            <w:gridSpan w:val="3"/>
            <w:shd w:val="clear" w:color="000000" w:fill="B8CCE4"/>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Others</w:t>
            </w:r>
          </w:p>
        </w:tc>
        <w:tc>
          <w:tcPr>
            <w:tcW w:w="1298" w:type="dxa"/>
            <w:shd w:val="clear" w:color="000000" w:fill="B8CCE4"/>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p>
        </w:tc>
      </w:tr>
      <w:tr w:rsidR="00850577" w:rsidRPr="009B7421" w:rsidTr="00940E39">
        <w:trPr>
          <w:trHeight w:val="227"/>
          <w:jc w:val="center"/>
        </w:trPr>
        <w:tc>
          <w:tcPr>
            <w:tcW w:w="1089"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1089"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2015" w:type="dxa"/>
            <w:gridSpan w:val="2"/>
            <w:shd w:val="clear" w:color="000000" w:fill="E5E0EC"/>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(N1,N2)</w:t>
            </w:r>
          </w:p>
        </w:tc>
        <w:tc>
          <w:tcPr>
            <w:tcW w:w="963" w:type="dxa"/>
            <w:shd w:val="clear" w:color="000000" w:fill="E5E0EC"/>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CSS config.</w:t>
            </w:r>
          </w:p>
        </w:tc>
        <w:tc>
          <w:tcPr>
            <w:tcW w:w="1191" w:type="dxa"/>
            <w:shd w:val="clear" w:color="000000" w:fill="B8CCE4"/>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CSI-RS CDM Type</w:t>
            </w:r>
          </w:p>
        </w:tc>
        <w:tc>
          <w:tcPr>
            <w:tcW w:w="1287" w:type="dxa"/>
            <w:shd w:val="clear" w:color="000000" w:fill="B8CCE4"/>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Channel Model</w:t>
            </w:r>
          </w:p>
        </w:tc>
        <w:tc>
          <w:tcPr>
            <w:tcW w:w="2076" w:type="dxa"/>
            <w:shd w:val="clear" w:color="000000" w:fill="B8CCE4"/>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MCS &amp; Rank</w:t>
            </w:r>
          </w:p>
        </w:tc>
        <w:tc>
          <w:tcPr>
            <w:tcW w:w="1298" w:type="dxa"/>
            <w:shd w:val="clear" w:color="000000" w:fill="B8CCE4"/>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Feedback mode</w:t>
            </w:r>
          </w:p>
        </w:tc>
      </w:tr>
      <w:tr w:rsidR="00850577" w:rsidRPr="009B7421" w:rsidTr="00940E39">
        <w:trPr>
          <w:trHeight w:val="215"/>
          <w:jc w:val="center"/>
        </w:trPr>
        <w:tc>
          <w:tcPr>
            <w:tcW w:w="1089" w:type="dxa"/>
            <w:vMerge w:val="restart"/>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Options List</w:t>
            </w:r>
          </w:p>
        </w:tc>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12</w:t>
            </w:r>
          </w:p>
        </w:tc>
        <w:tc>
          <w:tcPr>
            <w:tcW w:w="912"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(2,3)</w:t>
            </w:r>
            <w:r w:rsidRPr="009B7421">
              <w:rPr>
                <w:rFonts w:asciiTheme="minorHAnsi" w:hAnsiTheme="minorHAnsi" w:cstheme="minorHAnsi"/>
                <w:color w:val="000000"/>
                <w:sz w:val="16"/>
                <w:szCs w:val="16"/>
                <w:lang w:val="en-US" w:eastAsia="zh-CN"/>
              </w:rPr>
              <w:br/>
              <w:t>Option2: (8,1)</w:t>
            </w:r>
          </w:p>
        </w:tc>
        <w:tc>
          <w:tcPr>
            <w:tcW w:w="1103"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Option1:(8,8)</w:t>
            </w:r>
            <w:r w:rsidRPr="009B7421">
              <w:rPr>
                <w:rFonts w:asciiTheme="minorHAnsi" w:hAnsiTheme="minorHAnsi" w:cstheme="minorHAnsi"/>
                <w:color w:val="000000"/>
                <w:sz w:val="16"/>
                <w:szCs w:val="16"/>
                <w:lang w:val="en-US" w:eastAsia="zh-CN"/>
              </w:rPr>
              <w:br/>
              <w:t>Option2:(8,4)</w:t>
            </w:r>
            <w:r w:rsidRPr="009B7421">
              <w:rPr>
                <w:rFonts w:asciiTheme="minorHAnsi" w:hAnsiTheme="minorHAnsi" w:cstheme="minorHAnsi"/>
                <w:color w:val="000000"/>
                <w:sz w:val="16"/>
                <w:szCs w:val="16"/>
                <w:lang w:val="en-US" w:eastAsia="zh-CN"/>
              </w:rPr>
              <w:br/>
              <w:t>Option3:(8,-)</w:t>
            </w:r>
          </w:p>
        </w:tc>
        <w:tc>
          <w:tcPr>
            <w:tcW w:w="963"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Option1:2</w:t>
            </w:r>
            <w:r w:rsidRPr="009B7421">
              <w:rPr>
                <w:rFonts w:asciiTheme="minorHAnsi" w:hAnsiTheme="minorHAnsi" w:cstheme="minorHAnsi"/>
                <w:color w:val="000000"/>
                <w:sz w:val="16"/>
                <w:szCs w:val="16"/>
                <w:lang w:val="en-US" w:eastAsia="zh-CN"/>
              </w:rPr>
              <w:br/>
              <w:t>Option2:1</w:t>
            </w:r>
          </w:p>
        </w:tc>
        <w:tc>
          <w:tcPr>
            <w:tcW w:w="1191"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Option1:CDM2</w:t>
            </w:r>
            <w:r w:rsidRPr="009B7421">
              <w:rPr>
                <w:rFonts w:asciiTheme="minorHAnsi" w:hAnsiTheme="minorHAnsi" w:cstheme="minorHAnsi"/>
                <w:color w:val="000000"/>
                <w:sz w:val="16"/>
                <w:szCs w:val="16"/>
                <w:lang w:val="en-US" w:eastAsia="zh-CN"/>
              </w:rPr>
              <w:br/>
              <w:t>Option2:CDM4</w:t>
            </w:r>
          </w:p>
        </w:tc>
        <w:tc>
          <w:tcPr>
            <w:tcW w:w="1287"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Option1:EPA5Hz</w:t>
            </w:r>
          </w:p>
        </w:tc>
        <w:tc>
          <w:tcPr>
            <w:tcW w:w="2076"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16QAM 1/2,Rank1</w:t>
            </w:r>
            <w:r w:rsidRPr="009B7421">
              <w:rPr>
                <w:rFonts w:asciiTheme="minorHAnsi" w:hAnsiTheme="minorHAnsi" w:cstheme="minorHAnsi"/>
                <w:color w:val="000000"/>
                <w:sz w:val="16"/>
                <w:szCs w:val="16"/>
                <w:lang w:val="en-US" w:eastAsia="zh-CN"/>
              </w:rPr>
              <w:br/>
              <w:t>Option2: 64QAM 1/2,Rank1</w:t>
            </w:r>
            <w:r w:rsidRPr="009B7421">
              <w:rPr>
                <w:rFonts w:asciiTheme="minorHAnsi" w:hAnsiTheme="minorHAnsi" w:cstheme="minorHAnsi"/>
                <w:color w:val="000000"/>
                <w:sz w:val="16"/>
                <w:szCs w:val="16"/>
                <w:lang w:val="en-US" w:eastAsia="zh-CN"/>
              </w:rPr>
              <w:br/>
              <w:t>Option3: 16QAM 1/2,Rank2</w:t>
            </w:r>
            <w:r w:rsidRPr="009B7421">
              <w:rPr>
                <w:rFonts w:asciiTheme="minorHAnsi" w:hAnsiTheme="minorHAnsi" w:cstheme="minorHAnsi"/>
                <w:color w:val="000000"/>
                <w:sz w:val="16"/>
                <w:szCs w:val="16"/>
                <w:lang w:val="en-US" w:eastAsia="zh-CN"/>
              </w:rPr>
              <w:br/>
              <w:t>Option4: 64QAM 1/2,Rank2</w:t>
            </w:r>
          </w:p>
        </w:tc>
        <w:tc>
          <w:tcPr>
            <w:tcW w:w="1298" w:type="dxa"/>
            <w:vMerge w:val="restart"/>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PUSCH3-1</w:t>
            </w:r>
          </w:p>
        </w:tc>
      </w:tr>
      <w:tr w:rsidR="00850577" w:rsidRPr="009B7421" w:rsidTr="00940E39">
        <w:trPr>
          <w:trHeight w:val="657"/>
          <w:jc w:val="center"/>
        </w:trPr>
        <w:tc>
          <w:tcPr>
            <w:tcW w:w="1089"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Option2:16</w:t>
            </w:r>
          </w:p>
        </w:tc>
        <w:tc>
          <w:tcPr>
            <w:tcW w:w="912"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1103"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963"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1191"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1287"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2076"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c>
          <w:tcPr>
            <w:tcW w:w="1298" w:type="dxa"/>
            <w:vMerge/>
            <w:vAlign w:val="center"/>
            <w:hideMark/>
          </w:tcPr>
          <w:p w:rsidR="00850577" w:rsidRPr="009B7421" w:rsidRDefault="00850577" w:rsidP="00F80E21">
            <w:pPr>
              <w:spacing w:after="0"/>
              <w:rPr>
                <w:rFonts w:asciiTheme="minorHAnsi" w:hAnsiTheme="minorHAnsi" w:cstheme="minorHAnsi"/>
                <w:color w:val="000000"/>
                <w:sz w:val="16"/>
                <w:szCs w:val="16"/>
                <w:lang w:val="en-US" w:eastAsia="zh-CN"/>
              </w:rPr>
            </w:pPr>
          </w:p>
        </w:tc>
      </w:tr>
      <w:tr w:rsidR="00850577" w:rsidRPr="009B7421" w:rsidTr="00940E39">
        <w:trPr>
          <w:trHeight w:val="227"/>
          <w:jc w:val="center"/>
        </w:trPr>
        <w:tc>
          <w:tcPr>
            <w:tcW w:w="11008" w:type="dxa"/>
            <w:gridSpan w:val="9"/>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Companies' view</w:t>
            </w:r>
          </w:p>
        </w:tc>
      </w:tr>
      <w:tr w:rsidR="00850577" w:rsidRPr="009B7421" w:rsidTr="00940E39">
        <w:trPr>
          <w:trHeight w:val="227"/>
          <w:jc w:val="center"/>
        </w:trPr>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Samsung</w:t>
            </w:r>
          </w:p>
        </w:tc>
        <w:tc>
          <w:tcPr>
            <w:tcW w:w="1089"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12"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0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6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p>
        </w:tc>
        <w:tc>
          <w:tcPr>
            <w:tcW w:w="1191"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or option2</w:t>
            </w:r>
          </w:p>
        </w:tc>
        <w:tc>
          <w:tcPr>
            <w:tcW w:w="1287"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076" w:type="dxa"/>
            <w:shd w:val="clear" w:color="auto" w:fill="auto"/>
            <w:vAlign w:val="center"/>
            <w:hideMark/>
          </w:tcPr>
          <w:p w:rsidR="00850577" w:rsidRPr="009B7421" w:rsidRDefault="00366065"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298"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850577" w:rsidRPr="009B7421" w:rsidTr="00940E39">
        <w:trPr>
          <w:trHeight w:val="227"/>
          <w:jc w:val="center"/>
        </w:trPr>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Qualcomm</w:t>
            </w:r>
          </w:p>
        </w:tc>
        <w:tc>
          <w:tcPr>
            <w:tcW w:w="1089"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12"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0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6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 2</w:t>
            </w:r>
          </w:p>
        </w:tc>
        <w:tc>
          <w:tcPr>
            <w:tcW w:w="1287"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076" w:type="dxa"/>
            <w:shd w:val="clear" w:color="auto" w:fill="auto"/>
            <w:vAlign w:val="center"/>
            <w:hideMark/>
          </w:tcPr>
          <w:p w:rsidR="00850577" w:rsidRPr="009B7421" w:rsidRDefault="00AA6275"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298"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850577" w:rsidRPr="009B7421" w:rsidTr="00940E39">
        <w:trPr>
          <w:trHeight w:val="369"/>
          <w:jc w:val="center"/>
        </w:trPr>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MediaTek</w:t>
            </w:r>
          </w:p>
        </w:tc>
        <w:tc>
          <w:tcPr>
            <w:tcW w:w="1089"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12"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0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6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 1</w:t>
            </w:r>
          </w:p>
        </w:tc>
        <w:tc>
          <w:tcPr>
            <w:tcW w:w="1287"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076" w:type="dxa"/>
            <w:shd w:val="clear" w:color="auto" w:fill="auto"/>
            <w:vAlign w:val="center"/>
            <w:hideMark/>
          </w:tcPr>
          <w:p w:rsidR="00850577" w:rsidRPr="009B7421" w:rsidRDefault="00AA6275"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298"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850577" w:rsidRPr="009B7421" w:rsidTr="00940E39">
        <w:trPr>
          <w:trHeight w:val="369"/>
          <w:jc w:val="center"/>
        </w:trPr>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Intel</w:t>
            </w:r>
          </w:p>
        </w:tc>
        <w:tc>
          <w:tcPr>
            <w:tcW w:w="1089"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12"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0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963" w:type="dxa"/>
            <w:shd w:val="clear" w:color="auto" w:fill="auto"/>
            <w:vAlign w:val="center"/>
            <w:hideMark/>
          </w:tcPr>
          <w:p w:rsidR="00850577" w:rsidRPr="009B7421" w:rsidRDefault="00850577" w:rsidP="00D93BFB">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w:t>
            </w:r>
            <w:r w:rsidR="00D93BFB" w:rsidRPr="009B7421">
              <w:rPr>
                <w:rFonts w:asciiTheme="minorHAnsi" w:hAnsiTheme="minorHAnsi" w:cstheme="minorHAnsi"/>
                <w:color w:val="000000"/>
                <w:sz w:val="16"/>
                <w:szCs w:val="16"/>
                <w:lang w:val="en-US" w:eastAsia="zh-CN"/>
              </w:rPr>
              <w:t>2</w:t>
            </w:r>
          </w:p>
        </w:tc>
        <w:tc>
          <w:tcPr>
            <w:tcW w:w="1191" w:type="dxa"/>
            <w:shd w:val="clear" w:color="auto" w:fill="auto"/>
            <w:vAlign w:val="center"/>
            <w:hideMark/>
          </w:tcPr>
          <w:p w:rsidR="00850577" w:rsidRPr="009B7421" w:rsidRDefault="00366065"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 1</w:t>
            </w:r>
          </w:p>
        </w:tc>
        <w:tc>
          <w:tcPr>
            <w:tcW w:w="1287"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076" w:type="dxa"/>
            <w:shd w:val="clear" w:color="auto" w:fill="auto"/>
            <w:vAlign w:val="center"/>
            <w:hideMark/>
          </w:tcPr>
          <w:p w:rsidR="00850577" w:rsidRPr="009B7421" w:rsidRDefault="00D41F50"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298"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850577" w:rsidRPr="009B7421" w:rsidTr="00940E39">
        <w:trPr>
          <w:trHeight w:val="227"/>
          <w:jc w:val="center"/>
        </w:trPr>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Huawei</w:t>
            </w:r>
          </w:p>
        </w:tc>
        <w:tc>
          <w:tcPr>
            <w:tcW w:w="1089"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912"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0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96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 2</w:t>
            </w:r>
          </w:p>
        </w:tc>
        <w:tc>
          <w:tcPr>
            <w:tcW w:w="1287"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076"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p>
        </w:tc>
        <w:tc>
          <w:tcPr>
            <w:tcW w:w="1298"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850577" w:rsidRPr="009B7421" w:rsidTr="00940E39">
        <w:trPr>
          <w:trHeight w:val="227"/>
          <w:jc w:val="center"/>
        </w:trPr>
        <w:tc>
          <w:tcPr>
            <w:tcW w:w="1089" w:type="dxa"/>
            <w:shd w:val="clear" w:color="000000" w:fill="D8D8D8"/>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Ericsson</w:t>
            </w:r>
          </w:p>
        </w:tc>
        <w:tc>
          <w:tcPr>
            <w:tcW w:w="1089"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912"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10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Option3</w:t>
            </w:r>
          </w:p>
        </w:tc>
        <w:tc>
          <w:tcPr>
            <w:tcW w:w="963"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191"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287"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076"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p>
        </w:tc>
        <w:tc>
          <w:tcPr>
            <w:tcW w:w="1298" w:type="dxa"/>
            <w:shd w:val="clear" w:color="auto" w:fill="auto"/>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p>
        </w:tc>
      </w:tr>
      <w:tr w:rsidR="00850577" w:rsidRPr="009B7421" w:rsidTr="00940E39">
        <w:trPr>
          <w:trHeight w:val="227"/>
          <w:jc w:val="center"/>
        </w:trPr>
        <w:tc>
          <w:tcPr>
            <w:tcW w:w="1089" w:type="dxa"/>
            <w:shd w:val="clear" w:color="000000" w:fill="FFFF00"/>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Majority's view</w:t>
            </w:r>
          </w:p>
        </w:tc>
        <w:tc>
          <w:tcPr>
            <w:tcW w:w="1089" w:type="dxa"/>
            <w:shd w:val="clear" w:color="000000" w:fill="FFFF00"/>
            <w:vAlign w:val="center"/>
            <w:hideMark/>
          </w:tcPr>
          <w:p w:rsidR="00850577" w:rsidRPr="009B7421" w:rsidRDefault="00F80E21"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12</w:t>
            </w:r>
          </w:p>
        </w:tc>
        <w:tc>
          <w:tcPr>
            <w:tcW w:w="912" w:type="dxa"/>
            <w:shd w:val="clear" w:color="000000" w:fill="FFFF00"/>
            <w:vAlign w:val="center"/>
            <w:hideMark/>
          </w:tcPr>
          <w:p w:rsidR="00850577" w:rsidRPr="009B7421" w:rsidRDefault="00F80E21"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(2,3)</w:t>
            </w:r>
          </w:p>
        </w:tc>
        <w:tc>
          <w:tcPr>
            <w:tcW w:w="1103" w:type="dxa"/>
            <w:shd w:val="clear" w:color="000000" w:fill="FFFF00"/>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r w:rsidR="00F80E21" w:rsidRPr="009B7421">
              <w:rPr>
                <w:rFonts w:asciiTheme="minorHAnsi" w:hAnsiTheme="minorHAnsi" w:cstheme="minorHAnsi"/>
                <w:color w:val="000000"/>
                <w:sz w:val="16"/>
                <w:szCs w:val="16"/>
                <w:lang w:val="en-US" w:eastAsia="zh-CN"/>
              </w:rPr>
              <w:t>(8,8)</w:t>
            </w:r>
          </w:p>
        </w:tc>
        <w:tc>
          <w:tcPr>
            <w:tcW w:w="963" w:type="dxa"/>
            <w:shd w:val="clear" w:color="000000" w:fill="FFFF00"/>
            <w:vAlign w:val="center"/>
            <w:hideMark/>
          </w:tcPr>
          <w:p w:rsidR="00850577" w:rsidRPr="009B7421" w:rsidRDefault="00F80E21"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2</w:t>
            </w:r>
          </w:p>
        </w:tc>
        <w:tc>
          <w:tcPr>
            <w:tcW w:w="1191" w:type="dxa"/>
            <w:shd w:val="clear" w:color="000000" w:fill="FFFF00"/>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r w:rsidR="00366065" w:rsidRPr="009B7421">
              <w:rPr>
                <w:rFonts w:asciiTheme="minorHAnsi" w:hAnsiTheme="minorHAnsi" w:cstheme="minorHAnsi"/>
                <w:color w:val="000000"/>
                <w:sz w:val="16"/>
                <w:szCs w:val="16"/>
                <w:lang w:val="en-US" w:eastAsia="zh-CN"/>
              </w:rPr>
              <w:t>?</w:t>
            </w:r>
          </w:p>
        </w:tc>
        <w:tc>
          <w:tcPr>
            <w:tcW w:w="1287" w:type="dxa"/>
            <w:shd w:val="clear" w:color="000000" w:fill="FFFF00"/>
            <w:vAlign w:val="center"/>
            <w:hideMark/>
          </w:tcPr>
          <w:p w:rsidR="00850577" w:rsidRPr="009B7421" w:rsidRDefault="00F80E21"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EPA5Hz</w:t>
            </w:r>
          </w:p>
        </w:tc>
        <w:tc>
          <w:tcPr>
            <w:tcW w:w="2076" w:type="dxa"/>
            <w:shd w:val="clear" w:color="000000" w:fill="FFFF00"/>
            <w:vAlign w:val="center"/>
            <w:hideMark/>
          </w:tcPr>
          <w:p w:rsidR="00850577" w:rsidRPr="009B7421" w:rsidRDefault="00850577" w:rsidP="00F80E21">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r w:rsidR="00F80E21" w:rsidRPr="009B7421">
              <w:rPr>
                <w:rFonts w:asciiTheme="minorHAnsi" w:hAnsiTheme="minorHAnsi" w:cstheme="minorHAnsi"/>
                <w:color w:val="000000"/>
                <w:sz w:val="16"/>
                <w:szCs w:val="16"/>
                <w:lang w:val="en-US" w:eastAsia="zh-CN"/>
              </w:rPr>
              <w:t>64QAM 1/2 Rank1</w:t>
            </w:r>
          </w:p>
        </w:tc>
        <w:tc>
          <w:tcPr>
            <w:tcW w:w="1298" w:type="dxa"/>
            <w:shd w:val="clear" w:color="000000" w:fill="FFFF00"/>
            <w:vAlign w:val="center"/>
            <w:hideMark/>
          </w:tcPr>
          <w:p w:rsidR="00850577" w:rsidRPr="009B7421" w:rsidRDefault="00F80E21" w:rsidP="00F80E21">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PUSCH 3-1</w:t>
            </w:r>
          </w:p>
        </w:tc>
      </w:tr>
      <w:tr w:rsidR="00F80E21" w:rsidRPr="009B7421" w:rsidTr="00940E39">
        <w:trPr>
          <w:trHeight w:val="504"/>
          <w:jc w:val="center"/>
        </w:trPr>
        <w:tc>
          <w:tcPr>
            <w:tcW w:w="1089" w:type="dxa"/>
            <w:shd w:val="clear" w:color="000000" w:fill="FFFFFF" w:themeFill="background1"/>
            <w:vAlign w:val="center"/>
            <w:hideMark/>
          </w:tcPr>
          <w:p w:rsidR="00F80E21" w:rsidRPr="009B7421" w:rsidRDefault="00B17D25" w:rsidP="00F80E21">
            <w:pPr>
              <w:spacing w:after="0"/>
              <w:jc w:val="center"/>
              <w:rPr>
                <w:rFonts w:asciiTheme="minorHAnsi" w:hAnsiTheme="minorHAnsi" w:cstheme="minorHAnsi"/>
                <w:color w:val="000000"/>
                <w:sz w:val="16"/>
                <w:szCs w:val="16"/>
                <w:highlight w:val="green"/>
                <w:lang w:val="en-US" w:eastAsia="zh-CN"/>
              </w:rPr>
            </w:pPr>
            <w:r w:rsidRPr="009B7421">
              <w:rPr>
                <w:rFonts w:asciiTheme="minorHAnsi" w:hAnsiTheme="minorHAnsi" w:cstheme="minorHAnsi"/>
                <w:color w:val="000000"/>
                <w:sz w:val="16"/>
                <w:szCs w:val="16"/>
                <w:highlight w:val="green"/>
                <w:lang w:val="en-US" w:eastAsia="zh-CN"/>
              </w:rPr>
              <w:t>Agreement</w:t>
            </w:r>
          </w:p>
        </w:tc>
        <w:tc>
          <w:tcPr>
            <w:tcW w:w="1089" w:type="dxa"/>
            <w:shd w:val="clear" w:color="000000" w:fill="FFFFFF" w:themeFill="background1"/>
            <w:vAlign w:val="center"/>
            <w:hideMark/>
          </w:tcPr>
          <w:p w:rsidR="00F80E21" w:rsidRPr="009B7421" w:rsidRDefault="0052329F"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12</w:t>
            </w:r>
          </w:p>
        </w:tc>
        <w:tc>
          <w:tcPr>
            <w:tcW w:w="912" w:type="dxa"/>
            <w:shd w:val="clear" w:color="000000" w:fill="FFFFFF" w:themeFill="background1"/>
            <w:vAlign w:val="center"/>
            <w:hideMark/>
          </w:tcPr>
          <w:p w:rsidR="00F80E21" w:rsidRPr="009B7421" w:rsidRDefault="0052329F"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(2,3)</w:t>
            </w:r>
          </w:p>
        </w:tc>
        <w:tc>
          <w:tcPr>
            <w:tcW w:w="1103" w:type="dxa"/>
            <w:shd w:val="clear" w:color="000000" w:fill="FFFFFF" w:themeFill="background1"/>
            <w:vAlign w:val="center"/>
            <w:hideMark/>
          </w:tcPr>
          <w:p w:rsidR="00F80E21" w:rsidRPr="009B7421" w:rsidRDefault="00D20953"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(8,4</w:t>
            </w:r>
            <w:r w:rsidR="0052329F">
              <w:rPr>
                <w:rFonts w:asciiTheme="minorHAnsi" w:hAnsiTheme="minorHAnsi" w:cstheme="minorHAnsi" w:hint="eastAsia"/>
                <w:color w:val="000000"/>
                <w:sz w:val="16"/>
                <w:szCs w:val="16"/>
                <w:highlight w:val="green"/>
                <w:lang w:val="en-US" w:eastAsia="zh-CN"/>
              </w:rPr>
              <w:t>)</w:t>
            </w:r>
          </w:p>
        </w:tc>
        <w:tc>
          <w:tcPr>
            <w:tcW w:w="963" w:type="dxa"/>
            <w:shd w:val="clear" w:color="000000" w:fill="FFFFFF" w:themeFill="background1"/>
            <w:vAlign w:val="center"/>
            <w:hideMark/>
          </w:tcPr>
          <w:p w:rsidR="00F80E21" w:rsidRPr="009B7421" w:rsidRDefault="0052329F"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1,2,3,4</w:t>
            </w:r>
          </w:p>
        </w:tc>
        <w:tc>
          <w:tcPr>
            <w:tcW w:w="1191" w:type="dxa"/>
            <w:shd w:val="clear" w:color="000000" w:fill="FFFFFF" w:themeFill="background1"/>
            <w:vAlign w:val="center"/>
            <w:hideMark/>
          </w:tcPr>
          <w:p w:rsidR="00F80E21" w:rsidRPr="009B7421" w:rsidRDefault="006B1B4D"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CDM2</w:t>
            </w:r>
          </w:p>
        </w:tc>
        <w:tc>
          <w:tcPr>
            <w:tcW w:w="1287" w:type="dxa"/>
            <w:shd w:val="clear" w:color="000000" w:fill="FFFFFF" w:themeFill="background1"/>
            <w:vAlign w:val="center"/>
            <w:hideMark/>
          </w:tcPr>
          <w:p w:rsidR="00F80E21" w:rsidRPr="009B7421" w:rsidRDefault="001F075A"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EPA5Hz</w:t>
            </w:r>
          </w:p>
        </w:tc>
        <w:tc>
          <w:tcPr>
            <w:tcW w:w="2076" w:type="dxa"/>
            <w:shd w:val="clear" w:color="000000" w:fill="FFFFFF" w:themeFill="background1"/>
            <w:vAlign w:val="center"/>
            <w:hideMark/>
          </w:tcPr>
          <w:p w:rsidR="00F80E21" w:rsidRPr="009B7421" w:rsidRDefault="00D23E64"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64QAM 1/2 Rank1</w:t>
            </w:r>
          </w:p>
        </w:tc>
        <w:tc>
          <w:tcPr>
            <w:tcW w:w="1298" w:type="dxa"/>
            <w:shd w:val="clear" w:color="000000" w:fill="FFFFFF" w:themeFill="background1"/>
            <w:vAlign w:val="center"/>
            <w:hideMark/>
          </w:tcPr>
          <w:p w:rsidR="00F80E21" w:rsidRPr="009B7421" w:rsidRDefault="001F075A" w:rsidP="00F80E21">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PUSCH 3-1</w:t>
            </w:r>
          </w:p>
        </w:tc>
      </w:tr>
    </w:tbl>
    <w:p w:rsidR="004F7A35" w:rsidRPr="009B7421" w:rsidRDefault="009F44B6"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Issue 4: Detailed test configurations for </w:t>
      </w:r>
      <w:r w:rsidR="0042225A" w:rsidRPr="009B7421">
        <w:rPr>
          <w:rFonts w:asciiTheme="minorHAnsi" w:hAnsiTheme="minorHAnsi" w:cstheme="minorHAnsi"/>
          <w:lang w:eastAsia="zh-CN"/>
        </w:rPr>
        <w:t>multiple</w:t>
      </w:r>
      <w:r w:rsidRPr="009B7421">
        <w:rPr>
          <w:rFonts w:asciiTheme="minorHAnsi" w:hAnsiTheme="minorHAnsi" w:cstheme="minorHAnsi"/>
          <w:lang w:eastAsia="zh-CN"/>
        </w:rPr>
        <w:t xml:space="preserve"> PMI test case</w:t>
      </w:r>
    </w:p>
    <w:tbl>
      <w:tblPr>
        <w:tblW w:w="11149" w:type="dxa"/>
        <w:jc w:val="center"/>
        <w:tblLook w:val="04A0"/>
      </w:tblPr>
      <w:tblGrid>
        <w:gridCol w:w="1102"/>
        <w:gridCol w:w="1102"/>
        <w:gridCol w:w="1088"/>
        <w:gridCol w:w="1088"/>
        <w:gridCol w:w="870"/>
        <w:gridCol w:w="1191"/>
        <w:gridCol w:w="1295"/>
        <w:gridCol w:w="2100"/>
        <w:gridCol w:w="1313"/>
      </w:tblGrid>
      <w:tr w:rsidR="00940E39" w:rsidRPr="009B7421" w:rsidTr="000168FC">
        <w:trPr>
          <w:trHeight w:val="202"/>
          <w:jc w:val="center"/>
        </w:trPr>
        <w:tc>
          <w:tcPr>
            <w:tcW w:w="11149"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E39" w:rsidRPr="009B7421" w:rsidRDefault="00940E39"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Multi PMI test</w:t>
            </w:r>
          </w:p>
        </w:tc>
      </w:tr>
      <w:tr w:rsidR="00763AA1" w:rsidRPr="009B7421" w:rsidTr="00235AE8">
        <w:trPr>
          <w:trHeight w:val="202"/>
          <w:jc w:val="center"/>
        </w:trPr>
        <w:tc>
          <w:tcPr>
            <w:tcW w:w="11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 xml:space="preserve">　</w:t>
            </w:r>
          </w:p>
        </w:tc>
        <w:tc>
          <w:tcPr>
            <w:tcW w:w="11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Number of Tx</w:t>
            </w:r>
          </w:p>
        </w:tc>
        <w:tc>
          <w:tcPr>
            <w:tcW w:w="3046" w:type="dxa"/>
            <w:gridSpan w:val="3"/>
            <w:tcBorders>
              <w:top w:val="single" w:sz="4" w:space="0" w:color="auto"/>
              <w:left w:val="single" w:sz="4" w:space="0" w:color="auto"/>
              <w:bottom w:val="single" w:sz="4" w:space="0" w:color="auto"/>
              <w:right w:val="single" w:sz="4" w:space="0" w:color="auto"/>
            </w:tcBorders>
            <w:shd w:val="clear" w:color="000000" w:fill="E5E0EC"/>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RRC parameter  for Codebook</w:t>
            </w:r>
          </w:p>
        </w:tc>
        <w:tc>
          <w:tcPr>
            <w:tcW w:w="5899"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Others</w:t>
            </w:r>
          </w:p>
        </w:tc>
      </w:tr>
      <w:tr w:rsidR="00763AA1" w:rsidRPr="009B7421" w:rsidTr="00235AE8">
        <w:trPr>
          <w:trHeight w:val="202"/>
          <w:jc w:val="center"/>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088"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(N1,N2)</w:t>
            </w:r>
          </w:p>
        </w:tc>
        <w:tc>
          <w:tcPr>
            <w:tcW w:w="1088"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(O1,O2)</w:t>
            </w:r>
          </w:p>
        </w:tc>
        <w:tc>
          <w:tcPr>
            <w:tcW w:w="870" w:type="dxa"/>
            <w:tcBorders>
              <w:top w:val="single" w:sz="4" w:space="0" w:color="auto"/>
              <w:left w:val="single" w:sz="4" w:space="0" w:color="auto"/>
              <w:bottom w:val="single" w:sz="4" w:space="0" w:color="auto"/>
              <w:right w:val="single" w:sz="4" w:space="0" w:color="auto"/>
            </w:tcBorders>
            <w:shd w:val="clear" w:color="000000" w:fill="E5E0EC"/>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CSS config.</w:t>
            </w:r>
          </w:p>
        </w:tc>
        <w:tc>
          <w:tcPr>
            <w:tcW w:w="1191"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CSI-RS CDM Type</w:t>
            </w:r>
          </w:p>
        </w:tc>
        <w:tc>
          <w:tcPr>
            <w:tcW w:w="1295"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Channel Model</w:t>
            </w:r>
          </w:p>
        </w:tc>
        <w:tc>
          <w:tcPr>
            <w:tcW w:w="2100"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MCS &amp; Rank</w:t>
            </w:r>
          </w:p>
        </w:tc>
        <w:tc>
          <w:tcPr>
            <w:tcW w:w="1313"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Feedback mode</w:t>
            </w:r>
          </w:p>
        </w:tc>
      </w:tr>
      <w:tr w:rsidR="00763AA1" w:rsidRPr="009B7421" w:rsidTr="00235AE8">
        <w:trPr>
          <w:trHeight w:val="191"/>
          <w:jc w:val="center"/>
        </w:trPr>
        <w:tc>
          <w:tcPr>
            <w:tcW w:w="1102" w:type="dxa"/>
            <w:vMerge w:val="restart"/>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Options List</w:t>
            </w:r>
          </w:p>
        </w:tc>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Option1:16</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Option1:(2,4)</w:t>
            </w:r>
          </w:p>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Option2:(2,3)</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Option1:(8,8)</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Option1:3</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Option1:CDM2</w:t>
            </w:r>
            <w:r w:rsidRPr="009B7421">
              <w:rPr>
                <w:rFonts w:asciiTheme="minorHAnsi" w:hAnsiTheme="minorHAnsi" w:cstheme="minorHAnsi"/>
                <w:color w:val="000000"/>
                <w:sz w:val="16"/>
                <w:szCs w:val="16"/>
                <w:lang w:val="en-US" w:eastAsia="zh-CN"/>
              </w:rPr>
              <w:br/>
              <w:t>Option2:CDM4</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Option1:EVA5Hz</w:t>
            </w:r>
            <w:r w:rsidRPr="009B7421">
              <w:rPr>
                <w:rFonts w:asciiTheme="minorHAnsi" w:hAnsiTheme="minorHAnsi" w:cstheme="minorHAnsi"/>
                <w:color w:val="000000"/>
                <w:sz w:val="16"/>
                <w:szCs w:val="16"/>
                <w:lang w:val="en-US" w:eastAsia="zh-CN"/>
              </w:rPr>
              <w:br/>
              <w:t>Option2:ETU5Hz</w:t>
            </w:r>
          </w:p>
        </w:tc>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Option1:16QAM 1/2,Rank1</w:t>
            </w:r>
            <w:r w:rsidRPr="009B7421">
              <w:rPr>
                <w:rFonts w:asciiTheme="minorHAnsi" w:hAnsiTheme="minorHAnsi" w:cstheme="minorHAnsi"/>
                <w:color w:val="000000"/>
                <w:sz w:val="16"/>
                <w:szCs w:val="16"/>
                <w:lang w:val="en-US" w:eastAsia="zh-CN"/>
              </w:rPr>
              <w:br/>
              <w:t>Option2: 64QAM 1/2 Rank1</w:t>
            </w:r>
            <w:r w:rsidRPr="009B7421">
              <w:rPr>
                <w:rFonts w:asciiTheme="minorHAnsi" w:hAnsiTheme="minorHAnsi" w:cstheme="minorHAnsi"/>
                <w:color w:val="000000"/>
                <w:sz w:val="16"/>
                <w:szCs w:val="16"/>
                <w:lang w:val="en-US" w:eastAsia="zh-CN"/>
              </w:rPr>
              <w:br/>
              <w:t>Option3: 16QAM 1/2 Rank2</w:t>
            </w:r>
            <w:r w:rsidRPr="009B7421">
              <w:rPr>
                <w:rFonts w:asciiTheme="minorHAnsi" w:hAnsiTheme="minorHAnsi" w:cstheme="minorHAnsi"/>
                <w:color w:val="000000"/>
                <w:sz w:val="16"/>
                <w:szCs w:val="16"/>
                <w:lang w:val="en-US" w:eastAsia="zh-CN"/>
              </w:rPr>
              <w:br/>
              <w:t>Option4: 64QAM 1/2 Rank2</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PUSCH 1-2</w:t>
            </w:r>
          </w:p>
        </w:tc>
      </w:tr>
      <w:tr w:rsidR="00763AA1" w:rsidRPr="009B7421" w:rsidTr="00235AE8">
        <w:trPr>
          <w:trHeight w:val="543"/>
          <w:jc w:val="center"/>
        </w:trPr>
        <w:tc>
          <w:tcPr>
            <w:tcW w:w="1102"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Option2:12</w:t>
            </w: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763AA1" w:rsidRPr="009B7421" w:rsidRDefault="00763AA1" w:rsidP="000168FC">
            <w:pPr>
              <w:spacing w:after="0"/>
              <w:rPr>
                <w:rFonts w:asciiTheme="minorHAnsi" w:hAnsiTheme="minorHAnsi" w:cstheme="minorHAnsi"/>
                <w:color w:val="000000"/>
                <w:sz w:val="16"/>
                <w:szCs w:val="16"/>
                <w:lang w:val="en-US" w:eastAsia="zh-CN"/>
              </w:rPr>
            </w:pPr>
          </w:p>
        </w:tc>
      </w:tr>
      <w:tr w:rsidR="00763AA1" w:rsidRPr="009B7421" w:rsidTr="00235AE8">
        <w:trPr>
          <w:trHeight w:val="202"/>
          <w:jc w:val="center"/>
        </w:trPr>
        <w:tc>
          <w:tcPr>
            <w:tcW w:w="11149" w:type="dxa"/>
            <w:gridSpan w:val="9"/>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Companies’ view</w:t>
            </w:r>
          </w:p>
        </w:tc>
      </w:tr>
      <w:tr w:rsidR="00763AA1" w:rsidRPr="009B7421" w:rsidTr="00235AE8">
        <w:trPr>
          <w:trHeight w:val="351"/>
          <w:jc w:val="center"/>
        </w:trPr>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Samsung</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 or Option1</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D71370"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Option4</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763AA1" w:rsidRPr="009B7421" w:rsidTr="00235AE8">
        <w:trPr>
          <w:trHeight w:val="202"/>
          <w:jc w:val="center"/>
        </w:trPr>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Qualcomm</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D71370"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Option3</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763AA1" w:rsidRPr="009B7421" w:rsidTr="00235AE8">
        <w:trPr>
          <w:trHeight w:val="351"/>
          <w:jc w:val="center"/>
        </w:trPr>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lastRenderedPageBreak/>
              <w:t>MediaTek</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 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D71370"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Option3</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763AA1" w:rsidRPr="009B7421" w:rsidTr="00235AE8">
        <w:trPr>
          <w:trHeight w:val="351"/>
          <w:jc w:val="center"/>
        </w:trPr>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Intel</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D71370"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Option3</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763AA1" w:rsidRPr="009B7421" w:rsidTr="00235AE8">
        <w:trPr>
          <w:trHeight w:val="202"/>
          <w:jc w:val="center"/>
        </w:trPr>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Huawei</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r>
      <w:tr w:rsidR="00763AA1" w:rsidRPr="009B7421" w:rsidTr="00235AE8">
        <w:trPr>
          <w:trHeight w:val="351"/>
          <w:jc w:val="center"/>
        </w:trPr>
        <w:tc>
          <w:tcPr>
            <w:tcW w:w="1102"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Ericsson</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 or Option2</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Option1</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p>
        </w:tc>
      </w:tr>
      <w:tr w:rsidR="00763AA1" w:rsidRPr="009B7421" w:rsidTr="00235AE8">
        <w:trPr>
          <w:trHeight w:val="202"/>
          <w:jc w:val="center"/>
        </w:trPr>
        <w:tc>
          <w:tcPr>
            <w:tcW w:w="110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763AA1"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Majority's view</w:t>
            </w:r>
          </w:p>
        </w:tc>
        <w:tc>
          <w:tcPr>
            <w:tcW w:w="1102"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235AE8"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16</w:t>
            </w:r>
          </w:p>
        </w:tc>
        <w:tc>
          <w:tcPr>
            <w:tcW w:w="108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235AE8"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(2,4)</w:t>
            </w:r>
          </w:p>
        </w:tc>
        <w:tc>
          <w:tcPr>
            <w:tcW w:w="1088"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235AE8"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(8,8)</w:t>
            </w:r>
          </w:p>
        </w:tc>
        <w:tc>
          <w:tcPr>
            <w:tcW w:w="87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235AE8"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3</w:t>
            </w:r>
          </w:p>
        </w:tc>
        <w:tc>
          <w:tcPr>
            <w:tcW w:w="1191"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235AE8"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CDM4</w:t>
            </w:r>
          </w:p>
        </w:tc>
        <w:tc>
          <w:tcPr>
            <w:tcW w:w="129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235AE8" w:rsidP="00235AE8">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EVA5HZ</w:t>
            </w:r>
          </w:p>
        </w:tc>
        <w:tc>
          <w:tcPr>
            <w:tcW w:w="210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763AA1" w:rsidP="00D71370">
            <w:pPr>
              <w:spacing w:after="0"/>
              <w:jc w:val="center"/>
              <w:rPr>
                <w:rFonts w:asciiTheme="minorHAnsi" w:hAnsiTheme="minorHAnsi" w:cstheme="minorHAnsi"/>
                <w:color w:val="000000"/>
                <w:sz w:val="16"/>
                <w:szCs w:val="16"/>
                <w:lang w:val="en-US" w:eastAsia="zh-CN"/>
              </w:rPr>
            </w:pPr>
            <w:r w:rsidRPr="009B7421">
              <w:rPr>
                <w:rFonts w:asciiTheme="minorHAnsi" w:hAnsi="Calibri" w:cstheme="minorHAnsi"/>
                <w:color w:val="000000"/>
                <w:sz w:val="16"/>
                <w:szCs w:val="16"/>
                <w:lang w:val="en-US" w:eastAsia="zh-CN"/>
              </w:rPr>
              <w:t xml:space="preserve">　</w:t>
            </w:r>
            <w:r w:rsidR="00D71370" w:rsidRPr="009B7421">
              <w:rPr>
                <w:rFonts w:asciiTheme="minorHAnsi" w:hAnsiTheme="minorHAnsi" w:cstheme="minorHAnsi"/>
                <w:color w:val="000000"/>
                <w:sz w:val="16"/>
                <w:szCs w:val="16"/>
                <w:lang w:val="en-US" w:eastAsia="zh-CN"/>
              </w:rPr>
              <w:t>16QAM 1/2 Rank2</w:t>
            </w:r>
          </w:p>
        </w:tc>
        <w:tc>
          <w:tcPr>
            <w:tcW w:w="1313"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763AA1" w:rsidRPr="009B7421" w:rsidRDefault="00D71370" w:rsidP="000168FC">
            <w:pPr>
              <w:spacing w:after="0"/>
              <w:jc w:val="center"/>
              <w:rPr>
                <w:rFonts w:asciiTheme="minorHAnsi" w:hAnsiTheme="minorHAnsi" w:cstheme="minorHAnsi"/>
                <w:color w:val="000000"/>
                <w:sz w:val="16"/>
                <w:szCs w:val="16"/>
                <w:lang w:val="en-US" w:eastAsia="zh-CN"/>
              </w:rPr>
            </w:pPr>
            <w:r w:rsidRPr="009B7421">
              <w:rPr>
                <w:rFonts w:asciiTheme="minorHAnsi" w:hAnsiTheme="minorHAnsi" w:cstheme="minorHAnsi"/>
                <w:color w:val="000000"/>
                <w:sz w:val="16"/>
                <w:szCs w:val="16"/>
                <w:lang w:val="en-US" w:eastAsia="zh-CN"/>
              </w:rPr>
              <w:t>PUSCH 1-2</w:t>
            </w:r>
          </w:p>
        </w:tc>
      </w:tr>
      <w:tr w:rsidR="00235AE8" w:rsidRPr="009B7421" w:rsidTr="00235AE8">
        <w:trPr>
          <w:trHeight w:val="426"/>
          <w:jc w:val="center"/>
        </w:trPr>
        <w:tc>
          <w:tcPr>
            <w:tcW w:w="1102" w:type="dxa"/>
            <w:tcBorders>
              <w:top w:val="single" w:sz="4" w:space="0" w:color="auto"/>
              <w:left w:val="single" w:sz="8" w:space="0" w:color="000000"/>
              <w:bottom w:val="single" w:sz="8" w:space="0" w:color="000000"/>
              <w:right w:val="single" w:sz="8" w:space="0" w:color="auto"/>
            </w:tcBorders>
            <w:shd w:val="clear" w:color="000000" w:fill="FFFFFF" w:themeFill="background1"/>
            <w:vAlign w:val="center"/>
            <w:hideMark/>
          </w:tcPr>
          <w:p w:rsidR="00235AE8" w:rsidRPr="009B7421" w:rsidRDefault="00235AE8" w:rsidP="000168FC">
            <w:pPr>
              <w:spacing w:after="0"/>
              <w:jc w:val="center"/>
              <w:rPr>
                <w:rFonts w:asciiTheme="minorHAnsi" w:hAnsiTheme="minorHAnsi" w:cstheme="minorHAnsi"/>
                <w:color w:val="000000"/>
                <w:sz w:val="16"/>
                <w:szCs w:val="16"/>
                <w:highlight w:val="green"/>
                <w:lang w:val="en-US" w:eastAsia="zh-CN"/>
              </w:rPr>
            </w:pPr>
            <w:r w:rsidRPr="009B7421">
              <w:rPr>
                <w:rFonts w:asciiTheme="minorHAnsi" w:hAnsiTheme="minorHAnsi" w:cstheme="minorHAnsi"/>
                <w:color w:val="000000"/>
                <w:sz w:val="16"/>
                <w:szCs w:val="16"/>
                <w:highlight w:val="green"/>
                <w:lang w:val="en-US" w:eastAsia="zh-CN"/>
              </w:rPr>
              <w:t>Agreement</w:t>
            </w:r>
          </w:p>
        </w:tc>
        <w:tc>
          <w:tcPr>
            <w:tcW w:w="1102"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6B1B4D"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16</w:t>
            </w:r>
          </w:p>
        </w:tc>
        <w:tc>
          <w:tcPr>
            <w:tcW w:w="1088"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6B1B4D"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(2,4)</w:t>
            </w:r>
          </w:p>
        </w:tc>
        <w:tc>
          <w:tcPr>
            <w:tcW w:w="1088"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D20953"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(8,8)</w:t>
            </w:r>
          </w:p>
        </w:tc>
        <w:tc>
          <w:tcPr>
            <w:tcW w:w="870"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A16F98"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1,2,3,4</w:t>
            </w:r>
          </w:p>
        </w:tc>
        <w:tc>
          <w:tcPr>
            <w:tcW w:w="1191"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A16F98"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CDM4</w:t>
            </w:r>
          </w:p>
        </w:tc>
        <w:tc>
          <w:tcPr>
            <w:tcW w:w="1295"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A16F98"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EVA5Hz</w:t>
            </w:r>
          </w:p>
        </w:tc>
        <w:tc>
          <w:tcPr>
            <w:tcW w:w="2100"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D23E64"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16QAM 1/2 Rank2</w:t>
            </w:r>
          </w:p>
        </w:tc>
        <w:tc>
          <w:tcPr>
            <w:tcW w:w="1313" w:type="dxa"/>
            <w:tcBorders>
              <w:top w:val="single" w:sz="4" w:space="0" w:color="auto"/>
              <w:left w:val="nil"/>
              <w:bottom w:val="single" w:sz="8" w:space="0" w:color="000000"/>
              <w:right w:val="single" w:sz="8" w:space="0" w:color="000000"/>
            </w:tcBorders>
            <w:shd w:val="clear" w:color="000000" w:fill="FFFFFF" w:themeFill="background1"/>
            <w:vAlign w:val="center"/>
            <w:hideMark/>
          </w:tcPr>
          <w:p w:rsidR="00235AE8" w:rsidRPr="009B7421" w:rsidRDefault="00A16F98" w:rsidP="000168FC">
            <w:pPr>
              <w:spacing w:after="0"/>
              <w:jc w:val="center"/>
              <w:rPr>
                <w:rFonts w:asciiTheme="minorHAnsi" w:hAnsiTheme="minorHAnsi" w:cstheme="minorHAnsi"/>
                <w:color w:val="000000"/>
                <w:sz w:val="16"/>
                <w:szCs w:val="16"/>
                <w:highlight w:val="green"/>
                <w:lang w:val="en-US" w:eastAsia="zh-CN"/>
              </w:rPr>
            </w:pPr>
            <w:r>
              <w:rPr>
                <w:rFonts w:asciiTheme="minorHAnsi" w:hAnsiTheme="minorHAnsi" w:cstheme="minorHAnsi" w:hint="eastAsia"/>
                <w:color w:val="000000"/>
                <w:sz w:val="16"/>
                <w:szCs w:val="16"/>
                <w:highlight w:val="green"/>
                <w:lang w:val="en-US" w:eastAsia="zh-CN"/>
              </w:rPr>
              <w:t>PUSCH 1-2</w:t>
            </w:r>
          </w:p>
        </w:tc>
      </w:tr>
    </w:tbl>
    <w:p w:rsidR="004F7A35" w:rsidRPr="009B7421" w:rsidRDefault="004F7A35" w:rsidP="000C4C4A">
      <w:pPr>
        <w:spacing w:afterLines="50"/>
        <w:rPr>
          <w:rFonts w:asciiTheme="minorHAnsi" w:hAnsiTheme="minorHAnsi" w:cstheme="minorHAnsi"/>
          <w:b/>
          <w:u w:val="single"/>
          <w:lang w:eastAsia="zh-CN"/>
        </w:rPr>
      </w:pPr>
    </w:p>
    <w:p w:rsidR="00CC37E6"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Discussion:</w:t>
      </w:r>
    </w:p>
    <w:p w:rsidR="00CC37E6" w:rsidRPr="009B7421" w:rsidRDefault="00CC37E6" w:rsidP="000C4C4A">
      <w:pPr>
        <w:pStyle w:val="af4"/>
        <w:numPr>
          <w:ilvl w:val="0"/>
          <w:numId w:val="9"/>
        </w:numPr>
        <w:spacing w:afterLines="50"/>
        <w:ind w:firstLineChars="0"/>
        <w:rPr>
          <w:rFonts w:asciiTheme="minorHAnsi" w:hAnsiTheme="minorHAnsi" w:cstheme="minorHAnsi"/>
          <w:lang w:eastAsia="zh-CN"/>
        </w:rPr>
      </w:pPr>
      <w:r w:rsidRPr="009B7421">
        <w:rPr>
          <w:rFonts w:asciiTheme="minorHAnsi" w:hAnsiTheme="minorHAnsi" w:cstheme="minorHAnsi"/>
          <w:lang w:eastAsia="zh-CN"/>
        </w:rPr>
        <w:t>Issue #1:</w:t>
      </w:r>
    </w:p>
    <w:p w:rsidR="004F7A35" w:rsidRPr="00FE7664" w:rsidRDefault="00F60EB9" w:rsidP="000C4C4A">
      <w:pPr>
        <w:spacing w:afterLines="50"/>
        <w:rPr>
          <w:rFonts w:asciiTheme="minorHAnsi" w:hAnsiTheme="minorHAnsi" w:cstheme="minorHAnsi"/>
          <w:lang w:eastAsia="zh-CN"/>
        </w:rPr>
      </w:pPr>
      <w:r w:rsidRPr="00FE7664">
        <w:rPr>
          <w:rFonts w:asciiTheme="minorHAnsi" w:hAnsiTheme="minorHAnsi" w:cstheme="minorHAnsi" w:hint="eastAsia"/>
          <w:lang w:eastAsia="zh-CN"/>
        </w:rPr>
        <w:t>Intel: cover more</w:t>
      </w:r>
      <w:r w:rsidR="00FE7664" w:rsidRPr="00FE7664">
        <w:rPr>
          <w:rFonts w:asciiTheme="minorHAnsi" w:hAnsiTheme="minorHAnsi" w:cstheme="minorHAnsi" w:hint="eastAsia"/>
          <w:lang w:eastAsia="zh-CN"/>
        </w:rPr>
        <w:t xml:space="preserve"> </w:t>
      </w:r>
      <w:r w:rsidR="00FE7664" w:rsidRPr="00FE7664">
        <w:rPr>
          <w:rFonts w:asciiTheme="minorHAnsi" w:hAnsiTheme="minorHAnsi" w:cstheme="minorHAnsi"/>
          <w:lang w:eastAsia="zh-CN"/>
        </w:rPr>
        <w:t>scenarios,</w:t>
      </w:r>
      <w:r w:rsidR="00FE7664" w:rsidRPr="00FE7664">
        <w:rPr>
          <w:rFonts w:asciiTheme="minorHAnsi" w:hAnsiTheme="minorHAnsi" w:cstheme="minorHAnsi" w:hint="eastAsia"/>
          <w:lang w:eastAsia="zh-CN"/>
        </w:rPr>
        <w:t xml:space="preserve"> prefer </w:t>
      </w:r>
      <w:r w:rsidRPr="00FE7664">
        <w:rPr>
          <w:rFonts w:asciiTheme="minorHAnsi" w:hAnsiTheme="minorHAnsi" w:cstheme="minorHAnsi" w:hint="eastAsia"/>
          <w:lang w:eastAsia="zh-CN"/>
        </w:rPr>
        <w:t>(8,</w:t>
      </w:r>
      <w:r w:rsidR="00FE7664">
        <w:rPr>
          <w:rFonts w:asciiTheme="minorHAnsi" w:hAnsiTheme="minorHAnsi" w:cstheme="minorHAnsi" w:hint="eastAsia"/>
          <w:lang w:eastAsia="zh-CN"/>
        </w:rPr>
        <w:t xml:space="preserve"> </w:t>
      </w:r>
      <w:r w:rsidRPr="00FE7664">
        <w:rPr>
          <w:rFonts w:asciiTheme="minorHAnsi" w:hAnsiTheme="minorHAnsi" w:cstheme="minorHAnsi" w:hint="eastAsia"/>
          <w:lang w:eastAsia="zh-CN"/>
        </w:rPr>
        <w:t>4) for single PMI test</w:t>
      </w:r>
    </w:p>
    <w:p w:rsidR="0061447B" w:rsidRPr="009B7421" w:rsidRDefault="0061447B" w:rsidP="000C4C4A">
      <w:pPr>
        <w:spacing w:afterLines="50"/>
        <w:rPr>
          <w:rFonts w:asciiTheme="minorHAnsi" w:hAnsiTheme="minorHAnsi" w:cstheme="minorHAnsi"/>
          <w:b/>
          <w:u w:val="single"/>
          <w:lang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w:t>
      </w:r>
    </w:p>
    <w:p w:rsidR="005B077C" w:rsidRPr="005B077C" w:rsidRDefault="005B077C" w:rsidP="005B077C">
      <w:pPr>
        <w:pStyle w:val="af4"/>
        <w:numPr>
          <w:ilvl w:val="0"/>
          <w:numId w:val="9"/>
        </w:numPr>
        <w:spacing w:after="120"/>
        <w:ind w:firstLineChars="0"/>
        <w:rPr>
          <w:rFonts w:asciiTheme="minorHAnsi" w:hAnsiTheme="minorHAnsi" w:cstheme="minorHAnsi"/>
          <w:highlight w:val="green"/>
          <w:lang w:eastAsia="zh-CN"/>
        </w:rPr>
      </w:pPr>
      <w:r w:rsidRPr="005B077C">
        <w:rPr>
          <w:rFonts w:asciiTheme="minorHAnsi" w:hAnsiTheme="minorHAnsi" w:cstheme="minorHAnsi"/>
          <w:highlight w:val="green"/>
          <w:lang w:eastAsia="zh-CN"/>
        </w:rPr>
        <w:t xml:space="preserve">Issue 1: Test metric: </w:t>
      </w:r>
    </w:p>
    <w:p w:rsidR="0061447B" w:rsidRPr="009B7421" w:rsidRDefault="005B077C" w:rsidP="00F60EB9">
      <w:pPr>
        <w:pStyle w:val="af4"/>
        <w:numPr>
          <w:ilvl w:val="1"/>
          <w:numId w:val="9"/>
        </w:numPr>
        <w:spacing w:after="120"/>
        <w:ind w:firstLineChars="0"/>
        <w:rPr>
          <w:rFonts w:asciiTheme="minorHAnsi" w:hAnsiTheme="minorHAnsi" w:cstheme="minorHAnsi"/>
          <w:b/>
          <w:lang w:eastAsia="zh-CN"/>
        </w:rPr>
      </w:pPr>
      <w:r w:rsidRPr="005B077C">
        <w:rPr>
          <w:rFonts w:asciiTheme="minorHAnsi" w:hAnsiTheme="minorHAnsi" w:cstheme="minorHAnsi"/>
          <w:highlight w:val="green"/>
          <w:lang w:eastAsia="zh-CN"/>
        </w:rPr>
        <w:t xml:space="preserve">Reusing existing 8Tx PMI test metric: </w:t>
      </w:r>
      <w:r w:rsidRPr="005B077C">
        <w:rPr>
          <w:rFonts w:asciiTheme="minorHAnsi" w:hAnsiTheme="minorHAnsi" w:cstheme="minorHAnsi"/>
          <w:position w:val="-32"/>
          <w:highlight w:val="green"/>
          <w:lang w:eastAsia="zh-CN"/>
        </w:rPr>
        <w:object w:dxaOrig="2360" w:dyaOrig="740">
          <v:shape id="_x0000_i1034" type="#_x0000_t75" style="width:118.5pt;height:36.75pt" o:ole="">
            <v:imagedata r:id="rId45" o:title=""/>
          </v:shape>
          <o:OLEObject Type="Embed" ProgID="Equation.3" ShapeID="_x0000_i1034" DrawAspect="Content" ObjectID="_1522238738" r:id="rId55"/>
        </w:object>
      </w:r>
      <w:r w:rsidRPr="005B077C">
        <w:rPr>
          <w:rFonts w:asciiTheme="minorHAnsi" w:hAnsiTheme="minorHAnsi" w:cstheme="minorHAnsi"/>
          <w:highlight w:val="green"/>
          <w:lang w:eastAsia="zh-CN"/>
        </w:rPr>
        <w:t xml:space="preserve">, </w:t>
      </w:r>
      <w:r w:rsidRPr="005B077C">
        <w:rPr>
          <w:rFonts w:asciiTheme="minorHAnsi" w:hAnsiTheme="minorHAnsi" w:cstheme="minorHAnsi"/>
          <w:position w:val="-14"/>
          <w:sz w:val="18"/>
          <w:szCs w:val="18"/>
          <w:highlight w:val="green"/>
        </w:rPr>
        <w:object w:dxaOrig="1920" w:dyaOrig="380">
          <v:shape id="_x0000_i1035" type="#_x0000_t75" style="width:95.25pt;height:18.75pt" o:ole="">
            <v:imagedata r:id="rId47" o:title=""/>
          </v:shape>
          <o:OLEObject Type="Embed" ProgID="Equation.3" ShapeID="_x0000_i1035" DrawAspect="Content" ObjectID="_1522238739" r:id="rId56"/>
        </w:object>
      </w:r>
      <w:r w:rsidRPr="005B077C">
        <w:rPr>
          <w:rFonts w:asciiTheme="minorHAnsi" w:hAnsiTheme="minorHAnsi" w:cstheme="minorHAnsi"/>
          <w:sz w:val="18"/>
          <w:szCs w:val="18"/>
          <w:highlight w:val="green"/>
          <w:lang w:eastAsia="zh-CN"/>
        </w:rPr>
        <w:t>is [</w:t>
      </w:r>
      <w:r w:rsidRPr="005B077C">
        <w:rPr>
          <w:rFonts w:asciiTheme="minorHAnsi" w:hAnsiTheme="minorHAnsi" w:cstheme="minorHAnsi" w:hint="eastAsia"/>
          <w:sz w:val="18"/>
          <w:szCs w:val="18"/>
          <w:highlight w:val="green"/>
          <w:lang w:eastAsia="zh-CN"/>
        </w:rPr>
        <w:t>TBD</w:t>
      </w:r>
      <w:r w:rsidRPr="005B077C">
        <w:rPr>
          <w:rFonts w:asciiTheme="minorHAnsi" w:hAnsiTheme="minorHAnsi" w:cstheme="minorHAnsi"/>
          <w:sz w:val="18"/>
          <w:szCs w:val="18"/>
          <w:highlight w:val="green"/>
          <w:lang w:eastAsia="zh-CN"/>
        </w:rPr>
        <w:t xml:space="preserve">%] of the maximum throughput obtained at </w:t>
      </w:r>
      <w:r w:rsidRPr="005B077C">
        <w:rPr>
          <w:rFonts w:asciiTheme="minorHAnsi" w:hAnsiTheme="minorHAnsi" w:cstheme="minorHAnsi"/>
          <w:position w:val="-14"/>
          <w:sz w:val="18"/>
          <w:szCs w:val="18"/>
          <w:highlight w:val="green"/>
        </w:rPr>
        <w:object w:dxaOrig="2100" w:dyaOrig="380">
          <v:shape id="_x0000_i1036" type="#_x0000_t75" style="width:105pt;height:18.75pt" o:ole="">
            <v:imagedata r:id="rId49" o:title=""/>
          </v:shape>
          <o:OLEObject Type="Embed" ProgID="Equation.3" ShapeID="_x0000_i1036" DrawAspect="Content" ObjectID="_1522238740" r:id="rId57"/>
        </w:object>
      </w:r>
      <w:r w:rsidRPr="005B077C">
        <w:rPr>
          <w:rFonts w:asciiTheme="minorHAnsi" w:hAnsiTheme="minorHAnsi" w:cstheme="minorHAnsi"/>
          <w:sz w:val="18"/>
          <w:szCs w:val="18"/>
          <w:highlight w:val="green"/>
          <w:lang w:eastAsia="zh-CN"/>
        </w:rPr>
        <w:t xml:space="preserve"> using the precoders configured according to the UE reports, and </w:t>
      </w:r>
    </w:p>
    <w:p w:rsidR="003108F3" w:rsidRPr="0052329F" w:rsidRDefault="003108F3" w:rsidP="003108F3">
      <w:pPr>
        <w:pStyle w:val="af4"/>
        <w:numPr>
          <w:ilvl w:val="0"/>
          <w:numId w:val="9"/>
        </w:numPr>
        <w:spacing w:after="120"/>
        <w:ind w:firstLineChars="0"/>
        <w:rPr>
          <w:rFonts w:asciiTheme="minorHAnsi" w:hAnsiTheme="minorHAnsi" w:cstheme="minorHAnsi"/>
          <w:highlight w:val="green"/>
          <w:lang w:eastAsia="zh-CN"/>
        </w:rPr>
      </w:pPr>
      <w:r w:rsidRPr="0052329F">
        <w:rPr>
          <w:rFonts w:asciiTheme="minorHAnsi" w:hAnsiTheme="minorHAnsi" w:cstheme="minorHAnsi"/>
          <w:highlight w:val="green"/>
          <w:lang w:eastAsia="zh-CN"/>
        </w:rPr>
        <w:t>Issue 2: Test applicability for CSS configuration:</w:t>
      </w:r>
    </w:p>
    <w:p w:rsidR="00842D85" w:rsidRPr="0052329F" w:rsidRDefault="003108F3" w:rsidP="00842D85">
      <w:pPr>
        <w:numPr>
          <w:ilvl w:val="1"/>
          <w:numId w:val="9"/>
        </w:numPr>
        <w:rPr>
          <w:rFonts w:asciiTheme="minorHAnsi" w:hAnsiTheme="minorHAnsi" w:cstheme="minorHAnsi"/>
          <w:highlight w:val="green"/>
          <w:lang w:eastAsia="zh-CN"/>
        </w:rPr>
      </w:pPr>
      <w:r w:rsidRPr="0052329F">
        <w:rPr>
          <w:rFonts w:asciiTheme="minorHAnsi" w:hAnsiTheme="minorHAnsi" w:cstheme="minorHAnsi"/>
          <w:highlight w:val="green"/>
          <w:lang w:eastAsia="zh-CN"/>
        </w:rPr>
        <w:t>D</w:t>
      </w:r>
      <w:r w:rsidRPr="0052329F">
        <w:rPr>
          <w:rFonts w:asciiTheme="minorHAnsi" w:hAnsiTheme="minorHAnsi" w:cstheme="minorHAnsi"/>
          <w:highlight w:val="green"/>
          <w:lang w:val="en-US" w:eastAsia="zh-CN"/>
        </w:rPr>
        <w:t xml:space="preserve">efining performance requirements which applicable for all the CSS configurations. </w:t>
      </w:r>
      <w:r w:rsidRPr="0052329F">
        <w:rPr>
          <w:rFonts w:asciiTheme="minorHAnsi" w:hAnsiTheme="minorHAnsi" w:cstheme="minorHAnsi"/>
          <w:highlight w:val="green"/>
          <w:lang w:eastAsia="zh-CN"/>
        </w:rPr>
        <w:t>For each test, select corresponding CSS configuration based on UE capability</w:t>
      </w:r>
      <w:r w:rsidR="00C87B1B" w:rsidRPr="0052329F">
        <w:rPr>
          <w:rFonts w:asciiTheme="minorHAnsi" w:hAnsiTheme="minorHAnsi" w:cstheme="minorHAnsi" w:hint="eastAsia"/>
          <w:highlight w:val="green"/>
          <w:lang w:eastAsia="zh-CN"/>
        </w:rPr>
        <w:t xml:space="preserve"> (baseline)</w:t>
      </w:r>
    </w:p>
    <w:p w:rsidR="003108F3" w:rsidRPr="0052329F" w:rsidRDefault="003108F3" w:rsidP="003108F3">
      <w:pPr>
        <w:numPr>
          <w:ilvl w:val="2"/>
          <w:numId w:val="9"/>
        </w:numPr>
        <w:rPr>
          <w:rFonts w:asciiTheme="minorHAnsi" w:hAnsiTheme="minorHAnsi" w:cstheme="minorHAnsi"/>
          <w:highlight w:val="green"/>
          <w:lang w:eastAsia="zh-CN"/>
        </w:rPr>
      </w:pPr>
      <w:r w:rsidRPr="0052329F">
        <w:rPr>
          <w:rFonts w:asciiTheme="minorHAnsi" w:hAnsiTheme="minorHAnsi" w:cstheme="minorHAnsi" w:hint="eastAsia"/>
          <w:highlight w:val="green"/>
          <w:lang w:eastAsia="zh-CN"/>
        </w:rPr>
        <w:t>FFS for detailed selection rule</w:t>
      </w:r>
    </w:p>
    <w:p w:rsidR="00C87B1B" w:rsidRPr="0052329F" w:rsidRDefault="00C87B1B" w:rsidP="003108F3">
      <w:pPr>
        <w:numPr>
          <w:ilvl w:val="2"/>
          <w:numId w:val="9"/>
        </w:numPr>
        <w:rPr>
          <w:rFonts w:asciiTheme="minorHAnsi" w:hAnsiTheme="minorHAnsi" w:cstheme="minorHAnsi"/>
          <w:highlight w:val="green"/>
          <w:lang w:eastAsia="zh-CN"/>
        </w:rPr>
      </w:pPr>
      <w:r w:rsidRPr="0052329F">
        <w:rPr>
          <w:rFonts w:asciiTheme="minorHAnsi" w:hAnsiTheme="minorHAnsi" w:cstheme="minorHAnsi" w:hint="eastAsia"/>
          <w:highlight w:val="green"/>
          <w:lang w:eastAsia="zh-CN"/>
        </w:rPr>
        <w:t>Bring more simulation for</w:t>
      </w:r>
      <w:r w:rsidR="0052329F" w:rsidRPr="0052329F">
        <w:rPr>
          <w:rFonts w:asciiTheme="minorHAnsi" w:hAnsiTheme="minorHAnsi" w:cstheme="minorHAnsi" w:hint="eastAsia"/>
          <w:highlight w:val="green"/>
          <w:lang w:eastAsia="zh-CN"/>
        </w:rPr>
        <w:t xml:space="preserve"> both single PMI an</w:t>
      </w:r>
      <w:r w:rsidRPr="0052329F">
        <w:rPr>
          <w:rFonts w:asciiTheme="minorHAnsi" w:hAnsiTheme="minorHAnsi" w:cstheme="minorHAnsi" w:hint="eastAsia"/>
          <w:highlight w:val="green"/>
          <w:lang w:eastAsia="zh-CN"/>
        </w:rPr>
        <w:t xml:space="preserve">d </w:t>
      </w:r>
      <w:r w:rsidR="0052329F" w:rsidRPr="0052329F">
        <w:rPr>
          <w:rFonts w:asciiTheme="minorHAnsi" w:hAnsiTheme="minorHAnsi" w:cstheme="minorHAnsi"/>
          <w:highlight w:val="green"/>
          <w:lang w:eastAsia="zh-CN"/>
        </w:rPr>
        <w:t>multiple</w:t>
      </w:r>
      <w:r w:rsidRPr="0052329F">
        <w:rPr>
          <w:rFonts w:asciiTheme="minorHAnsi" w:hAnsiTheme="minorHAnsi" w:cstheme="minorHAnsi" w:hint="eastAsia"/>
          <w:highlight w:val="green"/>
          <w:lang w:eastAsia="zh-CN"/>
        </w:rPr>
        <w:t xml:space="preserve"> PMI test case with  different Codebook </w:t>
      </w:r>
      <w:r w:rsidRPr="0052329F">
        <w:rPr>
          <w:rFonts w:asciiTheme="minorHAnsi" w:hAnsiTheme="minorHAnsi" w:cstheme="minorHAnsi"/>
          <w:highlight w:val="green"/>
          <w:lang w:eastAsia="zh-CN"/>
        </w:rPr>
        <w:t>configuration</w:t>
      </w:r>
      <w:r w:rsidRPr="0052329F">
        <w:rPr>
          <w:rFonts w:asciiTheme="minorHAnsi" w:hAnsiTheme="minorHAnsi" w:cstheme="minorHAnsi" w:hint="eastAsia"/>
          <w:highlight w:val="green"/>
          <w:lang w:eastAsia="zh-CN"/>
        </w:rPr>
        <w:t xml:space="preserve"> 1,2,3,4</w:t>
      </w:r>
    </w:p>
    <w:p w:rsidR="00963AE4" w:rsidRPr="009B7421" w:rsidRDefault="00963AE4" w:rsidP="00842D85">
      <w:pPr>
        <w:rPr>
          <w:rFonts w:asciiTheme="minorHAnsi" w:hAnsiTheme="minorHAnsi" w:cstheme="minorHAnsi"/>
          <w:lang w:eastAsia="zh-CN"/>
        </w:rPr>
      </w:pPr>
    </w:p>
    <w:p w:rsidR="00842D85" w:rsidRPr="009B7421" w:rsidRDefault="00842D85" w:rsidP="00A33F40">
      <w:pPr>
        <w:pStyle w:val="2"/>
        <w:rPr>
          <w:rFonts w:asciiTheme="minorHAnsi" w:hAnsiTheme="minorHAnsi" w:cstheme="minorHAnsi"/>
          <w:lang w:eastAsia="zh-CN"/>
        </w:rPr>
      </w:pPr>
      <w:r w:rsidRPr="009B7421">
        <w:rPr>
          <w:rFonts w:asciiTheme="minorHAnsi" w:hAnsiTheme="minorHAnsi" w:cstheme="minorHAnsi"/>
          <w:lang w:eastAsia="zh-CN"/>
        </w:rPr>
        <w:t>CSI test case for class B K&gt;1</w:t>
      </w:r>
      <w:r w:rsidR="00B6600E">
        <w:rPr>
          <w:rFonts w:asciiTheme="minorHAnsi" w:hAnsiTheme="minorHAnsi" w:cstheme="minorHAnsi" w:hint="eastAsia"/>
          <w:lang w:eastAsia="zh-CN"/>
        </w:rPr>
        <w:t xml:space="preserve"> (1</w:t>
      </w:r>
      <w:r w:rsidR="00A62932">
        <w:rPr>
          <w:rFonts w:asciiTheme="minorHAnsi" w:hAnsiTheme="minorHAnsi" w:cstheme="minorHAnsi" w:hint="eastAsia"/>
          <w:lang w:eastAsia="zh-CN"/>
        </w:rPr>
        <w:t xml:space="preserve">5 </w:t>
      </w:r>
      <w:r w:rsidR="00B6600E">
        <w:rPr>
          <w:rFonts w:asciiTheme="minorHAnsi" w:hAnsiTheme="minorHAnsi" w:cstheme="minorHAnsi" w:hint="eastAsia"/>
          <w:lang w:eastAsia="zh-CN"/>
        </w:rPr>
        <w:t>minutes)</w:t>
      </w:r>
    </w:p>
    <w:p w:rsidR="00842D8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015"/>
      </w:tblGrid>
      <w:tr w:rsidR="00597E32" w:rsidRPr="009B7421" w:rsidTr="00BB7AE1">
        <w:tc>
          <w:tcPr>
            <w:tcW w:w="1276" w:type="dxa"/>
            <w:shd w:val="clear" w:color="auto" w:fill="FBD4B4"/>
          </w:tcPr>
          <w:p w:rsidR="00597E32" w:rsidRPr="009B7421" w:rsidRDefault="00597E32"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9015" w:type="dxa"/>
            <w:shd w:val="clear" w:color="auto" w:fill="FBD4B4"/>
          </w:tcPr>
          <w:p w:rsidR="00597E32" w:rsidRPr="009B7421" w:rsidRDefault="00597E32"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597E32" w:rsidRPr="009B7421" w:rsidTr="00BB7AE1">
        <w:tc>
          <w:tcPr>
            <w:tcW w:w="1276" w:type="dxa"/>
          </w:tcPr>
          <w:p w:rsidR="00597E32" w:rsidRPr="009B7421" w:rsidRDefault="00D70502" w:rsidP="00BE6CC2">
            <w:pPr>
              <w:spacing w:after="0"/>
              <w:rPr>
                <w:rFonts w:asciiTheme="minorHAnsi" w:hAnsiTheme="minorHAnsi" w:cstheme="minorHAnsi"/>
                <w:lang w:eastAsia="zh-CN"/>
              </w:rPr>
            </w:pPr>
            <w:hyperlink r:id="rId58" w:history="1">
              <w:r w:rsidR="00597E32" w:rsidRPr="009B7421">
                <w:rPr>
                  <w:rFonts w:asciiTheme="minorHAnsi" w:hAnsiTheme="minorHAnsi" w:cstheme="minorHAnsi"/>
                  <w:color w:val="000000"/>
                  <w:lang w:eastAsia="zh-CN"/>
                </w:rPr>
                <w:t>R4-16</w:t>
              </w:r>
              <w:r w:rsidR="00845832" w:rsidRPr="009B7421">
                <w:rPr>
                  <w:rFonts w:asciiTheme="minorHAnsi" w:hAnsiTheme="minorHAnsi" w:cstheme="minorHAnsi"/>
                  <w:color w:val="000000"/>
                  <w:lang w:eastAsia="zh-CN"/>
                </w:rPr>
                <w:t>1562</w:t>
              </w:r>
            </w:hyperlink>
          </w:p>
          <w:p w:rsidR="00597E32" w:rsidRPr="009B7421" w:rsidRDefault="00845832" w:rsidP="00BE6CC2">
            <w:pPr>
              <w:spacing w:after="0"/>
              <w:rPr>
                <w:rFonts w:asciiTheme="minorHAnsi" w:hAnsiTheme="minorHAnsi" w:cstheme="minorHAnsi"/>
                <w:lang w:eastAsia="zh-CN"/>
              </w:rPr>
            </w:pPr>
            <w:r w:rsidRPr="009B7421">
              <w:rPr>
                <w:rFonts w:asciiTheme="minorHAnsi" w:hAnsiTheme="minorHAnsi" w:cstheme="minorHAnsi"/>
                <w:i/>
                <w:lang w:eastAsia="zh-CN"/>
              </w:rPr>
              <w:t>Samsung</w:t>
            </w:r>
          </w:p>
        </w:tc>
        <w:tc>
          <w:tcPr>
            <w:tcW w:w="9015" w:type="dxa"/>
          </w:tcPr>
          <w:p w:rsidR="00845832" w:rsidRPr="009B7421" w:rsidRDefault="00845832" w:rsidP="00845832">
            <w:pPr>
              <w:pStyle w:val="bulletlevel2"/>
              <w:numPr>
                <w:ilvl w:val="0"/>
                <w:numId w:val="0"/>
              </w:numPr>
              <w:rPr>
                <w:rFonts w:asciiTheme="minorHAnsi" w:eastAsia="宋体" w:hAnsiTheme="minorHAnsi" w:cstheme="minorHAnsi"/>
                <w:b/>
                <w:sz w:val="18"/>
                <w:szCs w:val="18"/>
                <w:lang w:val="en-US" w:eastAsia="zh-CN"/>
              </w:rPr>
            </w:pPr>
            <w:r w:rsidRPr="009B7421">
              <w:rPr>
                <w:rFonts w:asciiTheme="minorHAnsi" w:eastAsia="宋体" w:hAnsiTheme="minorHAnsi" w:cstheme="minorHAnsi"/>
                <w:b/>
                <w:sz w:val="18"/>
                <w:szCs w:val="18"/>
                <w:lang w:val="en-US" w:eastAsia="zh-CN"/>
              </w:rPr>
              <w:t>Proposal1: Introducing separate test cases based on total number of CSI-RS ports (Nmax), and based on UE capability, choosing the combinations (Nmax and Kmax) which have maximum capability for UE to pass.</w:t>
            </w:r>
          </w:p>
          <w:p w:rsidR="00845832" w:rsidRPr="009B7421" w:rsidRDefault="00845832" w:rsidP="00845832">
            <w:pPr>
              <w:rPr>
                <w:rFonts w:asciiTheme="minorHAnsi" w:hAnsiTheme="minorHAnsi" w:cstheme="minorHAnsi"/>
                <w:b/>
                <w:sz w:val="18"/>
                <w:szCs w:val="18"/>
                <w:lang w:val="en-US" w:eastAsia="zh-CN"/>
              </w:rPr>
            </w:pPr>
          </w:p>
          <w:p w:rsidR="00845832" w:rsidRPr="009B7421" w:rsidRDefault="00845832" w:rsidP="00845832">
            <w:p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Proposal 2: Two alternative test metrics can be further considered to introduce test case:</w:t>
            </w:r>
          </w:p>
          <w:p w:rsidR="00845832" w:rsidRPr="009B7421" w:rsidRDefault="00845832" w:rsidP="00656927">
            <w:pPr>
              <w:numPr>
                <w:ilvl w:val="0"/>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 xml:space="preserve">Alt1: </w:t>
            </w:r>
            <w:r w:rsidRPr="009B7421">
              <w:rPr>
                <w:rFonts w:asciiTheme="minorHAnsi" w:hAnsiTheme="minorHAnsi" w:cstheme="minorHAnsi"/>
                <w:position w:val="-34"/>
                <w:sz w:val="18"/>
                <w:szCs w:val="18"/>
                <w:lang w:eastAsia="zh-CN"/>
              </w:rPr>
              <w:object w:dxaOrig="2460" w:dyaOrig="760">
                <v:shape id="_x0000_i1037" type="#_x0000_t75" style="width:122.25pt;height:38.25pt" o:ole="">
                  <v:imagedata r:id="rId59" o:title=""/>
                </v:shape>
                <o:OLEObject Type="Embed" ProgID="Equation.3" ShapeID="_x0000_i1037" DrawAspect="Content" ObjectID="_1522238741" r:id="rId60"/>
              </w:object>
            </w:r>
            <w:r w:rsidRPr="009B7421">
              <w:rPr>
                <w:rFonts w:asciiTheme="minorHAnsi" w:hAnsiTheme="minorHAnsi" w:cstheme="minorHAnsi"/>
                <w:sz w:val="18"/>
                <w:szCs w:val="18"/>
                <w:lang w:eastAsia="zh-CN"/>
              </w:rPr>
              <w:t>,</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 xml:space="preserve"> Applying beam steering approach for horizontal domain in MIMO channel</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During test, following UE reported PMI i1,i2</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 xml:space="preserve">For </w:t>
            </w:r>
            <w:r w:rsidRPr="009B7421">
              <w:rPr>
                <w:rFonts w:asciiTheme="minorHAnsi" w:hAnsiTheme="minorHAnsi" w:cstheme="minorHAnsi"/>
                <w:position w:val="-14"/>
                <w:sz w:val="18"/>
                <w:szCs w:val="18"/>
              </w:rPr>
              <w:object w:dxaOrig="2020" w:dyaOrig="380">
                <v:shape id="_x0000_i1038" type="#_x0000_t75" style="width:101.25pt;height:18.75pt" o:ole="">
                  <v:imagedata r:id="rId61" o:title=""/>
                </v:shape>
                <o:OLEObject Type="Embed" ProgID="Equation.3" ShapeID="_x0000_i1038" DrawAspect="Content" ObjectID="_1522238742" r:id="rId62"/>
              </w:object>
            </w:r>
            <w:r w:rsidRPr="009B7421">
              <w:rPr>
                <w:rFonts w:asciiTheme="minorHAnsi" w:hAnsiTheme="minorHAnsi" w:cstheme="minorHAnsi"/>
                <w:sz w:val="18"/>
                <w:szCs w:val="18"/>
                <w:lang w:eastAsia="zh-CN"/>
              </w:rPr>
              <w:t xml:space="preserve"> : throughput  following the UE reported CRI</w:t>
            </w:r>
          </w:p>
          <w:p w:rsidR="00845832" w:rsidRPr="009B7421" w:rsidRDefault="00845832" w:rsidP="00656927">
            <w:pPr>
              <w:numPr>
                <w:ilvl w:val="2"/>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 xml:space="preserve"> Configured multiple (K) CSI-RS resources with Class B K&gt;1 CSI reporting</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 xml:space="preserve">For </w:t>
            </w:r>
            <w:r w:rsidRPr="009B7421">
              <w:rPr>
                <w:rFonts w:asciiTheme="minorHAnsi" w:hAnsiTheme="minorHAnsi" w:cstheme="minorHAnsi"/>
                <w:position w:val="-14"/>
                <w:sz w:val="18"/>
                <w:szCs w:val="18"/>
              </w:rPr>
              <w:object w:dxaOrig="2020" w:dyaOrig="380">
                <v:shape id="_x0000_i1039" type="#_x0000_t75" style="width:101.25pt;height:18.75pt" o:ole="">
                  <v:imagedata r:id="rId61" o:title=""/>
                </v:shape>
                <o:OLEObject Type="Embed" ProgID="Equation.3" ShapeID="_x0000_i1039" DrawAspect="Content" ObjectID="_1522238743" r:id="rId63"/>
              </w:object>
            </w:r>
            <w:r w:rsidRPr="009B7421">
              <w:rPr>
                <w:rFonts w:asciiTheme="minorHAnsi" w:hAnsiTheme="minorHAnsi" w:cstheme="minorHAnsi"/>
                <w:sz w:val="18"/>
                <w:szCs w:val="18"/>
                <w:lang w:eastAsia="zh-CN"/>
              </w:rPr>
              <w:t xml:space="preserve"> : throughput  with random CRI</w:t>
            </w:r>
          </w:p>
          <w:p w:rsidR="00845832" w:rsidRPr="009B7421" w:rsidRDefault="00845832" w:rsidP="00656927">
            <w:pPr>
              <w:numPr>
                <w:ilvl w:val="2"/>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Class B K=1 with PMI-config =0: Configured 1 CSI-RS resource with random selection CRI</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Considering with multiple CSI-RS resources or 1 CSI-RS resource, CSI-RS REs overhead in CSI-RS SFs is different. In order to avoid FRC mismatch, scheduled PDSCH was skipped CSI-RS SFs for this test metric.</w:t>
            </w:r>
          </w:p>
          <w:p w:rsidR="00845832" w:rsidRPr="009B7421" w:rsidRDefault="00845832" w:rsidP="00656927">
            <w:pPr>
              <w:numPr>
                <w:ilvl w:val="0"/>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lastRenderedPageBreak/>
              <w:t xml:space="preserve">Alt2: </w:t>
            </w:r>
            <w:r w:rsidRPr="009B7421">
              <w:rPr>
                <w:rFonts w:asciiTheme="minorHAnsi" w:hAnsiTheme="minorHAnsi" w:cstheme="minorHAnsi"/>
                <w:position w:val="-34"/>
                <w:sz w:val="18"/>
                <w:szCs w:val="18"/>
                <w:lang w:eastAsia="zh-CN"/>
              </w:rPr>
              <w:object w:dxaOrig="2340" w:dyaOrig="760">
                <v:shape id="_x0000_i1040" type="#_x0000_t75" style="width:117.75pt;height:38.25pt" o:ole="">
                  <v:imagedata r:id="rId64" o:title=""/>
                </v:shape>
                <o:OLEObject Type="Embed" ProgID="Equation.3" ShapeID="_x0000_i1040" DrawAspect="Content" ObjectID="_1522238744" r:id="rId65"/>
              </w:object>
            </w:r>
            <w:r w:rsidRPr="009B7421">
              <w:rPr>
                <w:rFonts w:asciiTheme="minorHAnsi" w:hAnsiTheme="minorHAnsi" w:cstheme="minorHAnsi"/>
                <w:sz w:val="18"/>
                <w:szCs w:val="18"/>
                <w:lang w:eastAsia="zh-CN"/>
              </w:rPr>
              <w:t xml:space="preserve">  </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Configured K CSI-RS resources during test</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sz w:val="18"/>
                <w:szCs w:val="18"/>
                <w:lang w:eastAsia="zh-CN"/>
              </w:rPr>
              <w:t xml:space="preserve"> Fixed PMI configuration through CSR (codebook Set Restriction) i.e. i1=i2 =0 and fixed beam direction in horizontal domain for MIMO channel i.e. without beam steering for horizontal domain</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position w:val="-14"/>
                <w:sz w:val="18"/>
                <w:szCs w:val="18"/>
              </w:rPr>
              <w:object w:dxaOrig="1900" w:dyaOrig="380">
                <v:shape id="_x0000_i1041" type="#_x0000_t75" style="width:94.5pt;height:18.75pt" o:ole="">
                  <v:imagedata r:id="rId66" o:title=""/>
                </v:shape>
                <o:OLEObject Type="Embed" ProgID="Equation.3" ShapeID="_x0000_i1041" DrawAspect="Content" ObjectID="_1522238745" r:id="rId67"/>
              </w:object>
            </w:r>
            <w:r w:rsidRPr="009B7421">
              <w:rPr>
                <w:rFonts w:asciiTheme="minorHAnsi" w:hAnsiTheme="minorHAnsi" w:cstheme="minorHAnsi"/>
                <w:sz w:val="18"/>
                <w:szCs w:val="18"/>
                <w:lang w:eastAsia="zh-CN"/>
              </w:rPr>
              <w:t>is throughput  following the UE reported CRI</w:t>
            </w:r>
          </w:p>
          <w:p w:rsidR="00845832" w:rsidRPr="009B7421" w:rsidRDefault="00845832" w:rsidP="00656927">
            <w:pPr>
              <w:numPr>
                <w:ilvl w:val="1"/>
                <w:numId w:val="20"/>
              </w:numPr>
              <w:rPr>
                <w:rFonts w:asciiTheme="minorHAnsi" w:hAnsiTheme="minorHAnsi" w:cstheme="minorHAnsi"/>
                <w:sz w:val="18"/>
                <w:szCs w:val="18"/>
                <w:lang w:eastAsia="zh-CN"/>
              </w:rPr>
            </w:pPr>
            <w:r w:rsidRPr="009B7421">
              <w:rPr>
                <w:rFonts w:asciiTheme="minorHAnsi" w:hAnsiTheme="minorHAnsi" w:cstheme="minorHAnsi"/>
                <w:position w:val="-14"/>
                <w:sz w:val="18"/>
                <w:szCs w:val="18"/>
              </w:rPr>
              <w:object w:dxaOrig="1560" w:dyaOrig="380">
                <v:shape id="_x0000_i1042" type="#_x0000_t75" style="width:78.75pt;height:18.75pt" o:ole="">
                  <v:imagedata r:id="rId68" o:title=""/>
                </v:shape>
                <o:OLEObject Type="Embed" ProgID="Equation.3" ShapeID="_x0000_i1042" DrawAspect="Content" ObjectID="_1522238746" r:id="rId69"/>
              </w:object>
            </w:r>
            <w:r w:rsidRPr="009B7421">
              <w:rPr>
                <w:rFonts w:asciiTheme="minorHAnsi" w:hAnsiTheme="minorHAnsi" w:cstheme="minorHAnsi"/>
                <w:sz w:val="18"/>
                <w:szCs w:val="18"/>
                <w:lang w:eastAsia="zh-CN"/>
              </w:rPr>
              <w:t>is throughput  with random CRI</w:t>
            </w:r>
          </w:p>
          <w:p w:rsidR="00845832" w:rsidRPr="009B7421" w:rsidRDefault="00845832" w:rsidP="00845832">
            <w:p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Proposal 3: Two alternative methods can be further considered to introduce test case</w:t>
            </w:r>
          </w:p>
          <w:p w:rsidR="00845832" w:rsidRPr="009B7421" w:rsidRDefault="00845832" w:rsidP="00656927">
            <w:pPr>
              <w:numPr>
                <w:ilvl w:val="0"/>
                <w:numId w:val="19"/>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Methodology 1: Specific beam-forming vector for each CSI-RS resource combined with beam steering channel model</w:t>
            </w:r>
          </w:p>
          <w:p w:rsidR="00845832" w:rsidRPr="009B7421" w:rsidRDefault="00845832" w:rsidP="00656927">
            <w:pPr>
              <w:numPr>
                <w:ilvl w:val="0"/>
                <w:numId w:val="19"/>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Methodology 2: Power scaling Method: applying different power scaling factors for different CSI-RS resources</w:t>
            </w:r>
          </w:p>
          <w:p w:rsidR="00845832" w:rsidRPr="009B7421" w:rsidRDefault="00845832" w:rsidP="00845832">
            <w:pPr>
              <w:rPr>
                <w:rFonts w:asciiTheme="minorHAnsi" w:hAnsiTheme="minorHAnsi" w:cstheme="minorHAnsi"/>
                <w:lang w:val="en-US" w:eastAsia="zh-CN"/>
              </w:rPr>
            </w:pPr>
            <w:r w:rsidRPr="009B7421">
              <w:rPr>
                <w:rFonts w:asciiTheme="minorHAnsi" w:hAnsiTheme="minorHAnsi" w:cstheme="minorHAnsi"/>
                <w:lang w:val="en-US" w:eastAsia="zh-CN"/>
              </w:rPr>
              <w:t>Furthermore, we provided simulation results with proposed methods and different scenarios. Based on simulation results:</w:t>
            </w:r>
          </w:p>
          <w:p w:rsidR="00597E32" w:rsidRPr="009B7421" w:rsidRDefault="00845832" w:rsidP="00845832">
            <w:pPr>
              <w:rPr>
                <w:rFonts w:asciiTheme="minorHAnsi" w:hAnsiTheme="minorHAnsi" w:cstheme="minorHAnsi"/>
                <w:b/>
                <w:lang w:val="en-US" w:eastAsia="zh-CN"/>
              </w:rPr>
            </w:pPr>
            <w:r w:rsidRPr="009B7421">
              <w:rPr>
                <w:rFonts w:asciiTheme="minorHAnsi" w:hAnsiTheme="minorHAnsi" w:cstheme="minorHAnsi"/>
                <w:b/>
                <w:lang w:val="en-US" w:eastAsia="zh-CN"/>
              </w:rPr>
              <w:t xml:space="preserve">Observation: </w:t>
            </w:r>
            <w:r w:rsidRPr="009B7421">
              <w:rPr>
                <w:rFonts w:asciiTheme="minorHAnsi" w:hAnsiTheme="minorHAnsi" w:cstheme="minorHAnsi"/>
                <w:b/>
                <w:lang w:eastAsia="zh-CN"/>
              </w:rPr>
              <w:t>Large performance gap can be observed between following CRI and fixed CRI/random CRI for</w:t>
            </w:r>
            <w:r w:rsidRPr="009B7421">
              <w:rPr>
                <w:rFonts w:asciiTheme="minorHAnsi" w:hAnsiTheme="minorHAnsi" w:cstheme="minorHAnsi"/>
                <w:b/>
                <w:lang w:val="en-US" w:eastAsia="zh-CN"/>
              </w:rPr>
              <w:t xml:space="preserve"> both Method 1 and Method2.</w:t>
            </w:r>
          </w:p>
        </w:tc>
      </w:tr>
      <w:tr w:rsidR="00597E32" w:rsidRPr="009B7421" w:rsidTr="00BB7AE1">
        <w:tc>
          <w:tcPr>
            <w:tcW w:w="1276" w:type="dxa"/>
          </w:tcPr>
          <w:p w:rsidR="00597E32" w:rsidRPr="009B7421" w:rsidRDefault="00597E32" w:rsidP="00BE6CC2">
            <w:pPr>
              <w:spacing w:after="0"/>
              <w:rPr>
                <w:rFonts w:asciiTheme="minorHAnsi" w:hAnsiTheme="minorHAnsi" w:cstheme="minorHAnsi"/>
                <w:lang w:eastAsia="zh-CN"/>
              </w:rPr>
            </w:pPr>
            <w:r w:rsidRPr="009B7421">
              <w:rPr>
                <w:rFonts w:asciiTheme="minorHAnsi" w:hAnsiTheme="minorHAnsi" w:cstheme="minorHAnsi"/>
                <w:lang w:eastAsia="zh-CN"/>
              </w:rPr>
              <w:lastRenderedPageBreak/>
              <w:t>R4-16</w:t>
            </w:r>
            <w:r w:rsidR="00845832" w:rsidRPr="009B7421">
              <w:rPr>
                <w:rFonts w:asciiTheme="minorHAnsi" w:hAnsiTheme="minorHAnsi" w:cstheme="minorHAnsi"/>
                <w:lang w:eastAsia="zh-CN"/>
              </w:rPr>
              <w:t>1645</w:t>
            </w:r>
          </w:p>
          <w:p w:rsidR="00597E32" w:rsidRPr="009B7421" w:rsidRDefault="00845832" w:rsidP="00BE6CC2">
            <w:pPr>
              <w:spacing w:after="0"/>
              <w:rPr>
                <w:rFonts w:asciiTheme="minorHAnsi" w:hAnsiTheme="minorHAnsi" w:cstheme="minorHAnsi"/>
                <w:lang w:eastAsia="zh-CN"/>
              </w:rPr>
            </w:pPr>
            <w:r w:rsidRPr="009B7421">
              <w:rPr>
                <w:rFonts w:asciiTheme="minorHAnsi" w:hAnsiTheme="minorHAnsi" w:cstheme="minorHAnsi"/>
                <w:i/>
                <w:lang w:eastAsia="zh-CN"/>
              </w:rPr>
              <w:t>Intel</w:t>
            </w:r>
          </w:p>
        </w:tc>
        <w:tc>
          <w:tcPr>
            <w:tcW w:w="9015" w:type="dxa"/>
          </w:tcPr>
          <w:p w:rsidR="003652BB" w:rsidRPr="009B7421" w:rsidRDefault="003652BB" w:rsidP="003652BB">
            <w:pPr>
              <w:tabs>
                <w:tab w:val="left" w:pos="1276"/>
              </w:tabs>
              <w:spacing w:after="60"/>
              <w:ind w:left="1276" w:hanging="1276"/>
              <w:rPr>
                <w:rFonts w:asciiTheme="minorHAnsi" w:hAnsiTheme="minorHAnsi" w:cstheme="minorHAnsi"/>
                <w:b/>
              </w:rPr>
            </w:pPr>
            <w:r w:rsidRPr="009B7421">
              <w:rPr>
                <w:rFonts w:asciiTheme="minorHAnsi" w:hAnsiTheme="minorHAnsi" w:cstheme="minorHAnsi"/>
                <w:b/>
              </w:rPr>
              <w:t>Proposal #3:</w:t>
            </w:r>
            <w:r w:rsidRPr="009B7421">
              <w:rPr>
                <w:rFonts w:asciiTheme="minorHAnsi" w:hAnsiTheme="minorHAnsi" w:cstheme="minorHAnsi"/>
                <w:b/>
              </w:rPr>
              <w:tab/>
              <w:t>Consider the following CSI test framework for the Class B CSI reporting verification with K &gt; 1</w:t>
            </w:r>
          </w:p>
          <w:p w:rsidR="003652BB" w:rsidRPr="009B7421" w:rsidRDefault="003652BB"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lang w:eastAsia="ja-JP" w:bidi="hi-IN"/>
              </w:rPr>
              <w:t>Define at least one CRI test case for Class B CSI reporting with K = 2 and Nmax = 8</w:t>
            </w:r>
          </w:p>
          <w:p w:rsidR="003652BB" w:rsidRPr="009B7421" w:rsidRDefault="003652BB"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Test methodology: Two throughput test with multiple CSI-RS resources. One test is with Follow CRI and another test with Random/Fixed CRI.</w:t>
            </w:r>
          </w:p>
          <w:p w:rsidR="003652BB" w:rsidRPr="009B7421" w:rsidRDefault="003652BB"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Test metrics: CRI accuracy and Follow CRI / Random CRI throughput ratio</w:t>
            </w:r>
          </w:p>
          <w:p w:rsidR="003652BB" w:rsidRPr="009B7421" w:rsidRDefault="003652BB"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Use legacy 1D 4Tx antenna array model</w:t>
            </w:r>
          </w:p>
          <w:p w:rsidR="003652BB" w:rsidRPr="009B7421" w:rsidRDefault="003652BB"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Dynamic power level based eNB beamforming emulation model is used (different beams have different power levels which change in time domain))</w:t>
            </w:r>
          </w:p>
          <w:p w:rsidR="00597E32" w:rsidRPr="009B7421" w:rsidRDefault="003652BB"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Use codebook subset restriction to verify that CRI reporting is not based energy level detection</w:t>
            </w:r>
          </w:p>
        </w:tc>
      </w:tr>
      <w:tr w:rsidR="00117974" w:rsidRPr="009B7421" w:rsidTr="00BB7AE1">
        <w:tc>
          <w:tcPr>
            <w:tcW w:w="1276" w:type="dxa"/>
          </w:tcPr>
          <w:p w:rsidR="00117974" w:rsidRPr="009B7421" w:rsidRDefault="00117974"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3652BB" w:rsidRPr="009B7421">
              <w:rPr>
                <w:rFonts w:asciiTheme="minorHAnsi" w:hAnsiTheme="minorHAnsi" w:cstheme="minorHAnsi"/>
                <w:lang w:eastAsia="zh-CN"/>
              </w:rPr>
              <w:t>1779</w:t>
            </w:r>
          </w:p>
          <w:p w:rsidR="00117974" w:rsidRPr="009B7421" w:rsidRDefault="003652BB" w:rsidP="00BE6CC2">
            <w:pPr>
              <w:spacing w:after="0"/>
              <w:rPr>
                <w:rFonts w:asciiTheme="minorHAnsi" w:hAnsiTheme="minorHAnsi" w:cstheme="minorHAnsi"/>
                <w:lang w:eastAsia="zh-CN"/>
              </w:rPr>
            </w:pPr>
            <w:r w:rsidRPr="009B7421">
              <w:rPr>
                <w:rFonts w:asciiTheme="minorHAnsi" w:hAnsiTheme="minorHAnsi" w:cstheme="minorHAnsi"/>
                <w:i/>
                <w:lang w:eastAsia="zh-CN"/>
              </w:rPr>
              <w:t>Qualcomm</w:t>
            </w:r>
          </w:p>
        </w:tc>
        <w:tc>
          <w:tcPr>
            <w:tcW w:w="9015" w:type="dxa"/>
          </w:tcPr>
          <w:p w:rsidR="00917122" w:rsidRPr="009B7421" w:rsidRDefault="00917122" w:rsidP="00917122">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1. CRI feedback test should be specified for all possible {K, Nmax} combination so that UE with any capability can be tested. </w:t>
            </w:r>
          </w:p>
          <w:p w:rsidR="00917122" w:rsidRPr="009B7421" w:rsidRDefault="00917122" w:rsidP="00917122">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2. RAN4 should specify a test applicability rule to select one {K, Nmax} combination when UE declares CSI class B capability. </w:t>
            </w:r>
          </w:p>
          <w:p w:rsidR="00917122" w:rsidRPr="009B7421" w:rsidRDefault="00917122" w:rsidP="00917122">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3. Employ beamforming model based on dynamic power scaling. </w:t>
            </w:r>
          </w:p>
          <w:p w:rsidR="00917122" w:rsidRPr="009B7421" w:rsidRDefault="00917122" w:rsidP="00917122">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4. Modify </w:t>
            </w:r>
            <w:r w:rsidRPr="009B7421">
              <w:rPr>
                <w:rFonts w:asciiTheme="minorHAnsi" w:hAnsiTheme="minorHAnsi" w:cstheme="minorHAnsi"/>
                <w:position w:val="-10"/>
              </w:rPr>
              <w:object w:dxaOrig="260" w:dyaOrig="300">
                <v:shape id="_x0000_i1043" type="#_x0000_t75" style="width:14.25pt;height:15pt" o:ole="">
                  <v:imagedata r:id="rId70" o:title=""/>
                </v:shape>
                <o:OLEObject Type="Embed" ProgID="Equation.3" ShapeID="_x0000_i1043" DrawAspect="Content" ObjectID="_1522238747" r:id="rId71"/>
              </w:object>
            </w:r>
            <w:r w:rsidRPr="009B7421">
              <w:rPr>
                <w:rFonts w:asciiTheme="minorHAnsi" w:hAnsiTheme="minorHAnsi" w:cstheme="minorHAnsi"/>
                <w:position w:val="-10"/>
              </w:rPr>
              <w:t xml:space="preserve"> </w:t>
            </w:r>
            <w:r w:rsidRPr="009B7421">
              <w:rPr>
                <w:rFonts w:asciiTheme="minorHAnsi" w:hAnsiTheme="minorHAnsi" w:cstheme="minorHAnsi"/>
                <w:lang w:val="en-US"/>
              </w:rPr>
              <w:t xml:space="preserve">setting to achieve same post-beamforming power as shown in table 3. </w:t>
            </w:r>
          </w:p>
          <w:p w:rsidR="00917122" w:rsidRPr="009B7421" w:rsidRDefault="00917122" w:rsidP="00917122">
            <w:pPr>
              <w:ind w:left="720"/>
              <w:jc w:val="center"/>
              <w:rPr>
                <w:rFonts w:asciiTheme="minorHAnsi" w:hAnsiTheme="minorHAnsi" w:cstheme="minorHAnsi"/>
                <w:lang w:val="en-US"/>
              </w:rPr>
            </w:pPr>
            <w:r w:rsidRPr="009B7421">
              <w:rPr>
                <w:rFonts w:asciiTheme="minorHAnsi" w:hAnsiTheme="minorHAnsi" w:cstheme="minorHAnsi"/>
                <w:lang w:val="en-US"/>
              </w:rPr>
              <w:t xml:space="preserve">Table 3. Modified </w:t>
            </w:r>
            <w:r w:rsidRPr="009B7421">
              <w:rPr>
                <w:rFonts w:asciiTheme="minorHAnsi" w:hAnsiTheme="minorHAnsi" w:cstheme="minorHAnsi"/>
                <w:position w:val="-10"/>
              </w:rPr>
              <w:object w:dxaOrig="260" w:dyaOrig="300">
                <v:shape id="_x0000_i1044" type="#_x0000_t75" style="width:14.25pt;height:15pt" o:ole="">
                  <v:imagedata r:id="rId70" o:title=""/>
                </v:shape>
                <o:OLEObject Type="Embed" ProgID="Equation.3" ShapeID="_x0000_i1044" DrawAspect="Content" ObjectID="_1522238748" r:id="rId72"/>
              </w:object>
            </w:r>
            <w:r w:rsidRPr="009B7421">
              <w:rPr>
                <w:rFonts w:asciiTheme="minorHAnsi" w:hAnsiTheme="minorHAnsi" w:cstheme="minorHAnsi"/>
                <w:position w:val="-10"/>
              </w:rPr>
              <w:t xml:space="preserve"> </w:t>
            </w:r>
            <w:r w:rsidRPr="009B7421">
              <w:rPr>
                <w:rFonts w:asciiTheme="minorHAnsi" w:hAnsiTheme="minorHAnsi" w:cstheme="minorHAnsi"/>
                <w:lang w:val="en-US"/>
              </w:rPr>
              <w:t>setting to achieve same post-beamforming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2"/>
              <w:gridCol w:w="3282"/>
              <w:gridCol w:w="3283"/>
            </w:tblGrid>
            <w:tr w:rsidR="00917122" w:rsidRPr="009B7421" w:rsidTr="000168FC">
              <w:tc>
                <w:tcPr>
                  <w:tcW w:w="3282" w:type="dxa"/>
                  <w:shd w:val="clear" w:color="auto" w:fill="auto"/>
                </w:tcPr>
                <w:p w:rsidR="00917122" w:rsidRPr="009B7421" w:rsidRDefault="00917122" w:rsidP="000168FC">
                  <w:pPr>
                    <w:jc w:val="center"/>
                    <w:rPr>
                      <w:rFonts w:asciiTheme="minorHAnsi" w:hAnsiTheme="minorHAnsi" w:cstheme="minorHAnsi"/>
                      <w:position w:val="-10"/>
                    </w:rPr>
                  </w:pPr>
                </w:p>
              </w:tc>
              <w:tc>
                <w:tcPr>
                  <w:tcW w:w="3282"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lang w:val="en-US"/>
                    </w:rPr>
                    <w:t xml:space="preserve">Typical </w:t>
                  </w:r>
                  <w:r w:rsidRPr="009B7421">
                    <w:rPr>
                      <w:rFonts w:asciiTheme="minorHAnsi" w:hAnsiTheme="minorHAnsi" w:cstheme="minorHAnsi"/>
                      <w:position w:val="-12"/>
                    </w:rPr>
                    <w:object w:dxaOrig="260" w:dyaOrig="360">
                      <v:shape id="_x0000_i1045" type="#_x0000_t75" style="width:14.25pt;height:18pt" o:ole="">
                        <v:imagedata r:id="rId73" o:title=""/>
                      </v:shape>
                      <o:OLEObject Type="Embed" ProgID="Equation.DSMT4" ShapeID="_x0000_i1045" DrawAspect="Content" ObjectID="_1522238749" r:id="rId74"/>
                    </w:object>
                  </w:r>
                  <w:r w:rsidRPr="009B7421">
                    <w:rPr>
                      <w:rFonts w:asciiTheme="minorHAnsi" w:hAnsiTheme="minorHAnsi" w:cstheme="minorHAnsi"/>
                      <w:lang w:val="en-US"/>
                    </w:rPr>
                    <w:t>setting in RAN4 test</w:t>
                  </w:r>
                </w:p>
              </w:tc>
              <w:tc>
                <w:tcPr>
                  <w:tcW w:w="3283"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lang w:val="en-US"/>
                    </w:rPr>
                    <w:t xml:space="preserve">Modified </w:t>
                  </w:r>
                  <w:r w:rsidRPr="009B7421">
                    <w:rPr>
                      <w:rFonts w:asciiTheme="minorHAnsi" w:hAnsiTheme="minorHAnsi" w:cstheme="minorHAnsi"/>
                      <w:position w:val="-12"/>
                    </w:rPr>
                    <w:object w:dxaOrig="260" w:dyaOrig="360">
                      <v:shape id="_x0000_i1046" type="#_x0000_t75" style="width:14.25pt;height:18pt" o:ole="">
                        <v:imagedata r:id="rId73" o:title=""/>
                      </v:shape>
                      <o:OLEObject Type="Embed" ProgID="Equation.DSMT4" ShapeID="_x0000_i1046" DrawAspect="Content" ObjectID="_1522238750" r:id="rId75"/>
                    </w:object>
                  </w:r>
                  <w:r w:rsidRPr="009B7421">
                    <w:rPr>
                      <w:rFonts w:asciiTheme="minorHAnsi" w:hAnsiTheme="minorHAnsi" w:cstheme="minorHAnsi"/>
                      <w:lang w:val="en-US"/>
                    </w:rPr>
                    <w:t>setting</w:t>
                  </w:r>
                </w:p>
              </w:tc>
            </w:tr>
            <w:tr w:rsidR="00917122" w:rsidRPr="009B7421" w:rsidTr="000168FC">
              <w:tc>
                <w:tcPr>
                  <w:tcW w:w="3282"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position w:val="-12"/>
                    </w:rPr>
                    <w:object w:dxaOrig="1080" w:dyaOrig="360">
                      <v:shape id="_x0000_i1047" type="#_x0000_t75" style="width:54pt;height:18pt" o:ole="">
                        <v:imagedata r:id="rId76" o:title=""/>
                      </v:shape>
                      <o:OLEObject Type="Embed" ProgID="Equation.DSMT4" ShapeID="_x0000_i1047" DrawAspect="Content" ObjectID="_1522238751" r:id="rId77"/>
                    </w:object>
                  </w:r>
                </w:p>
              </w:tc>
              <w:tc>
                <w:tcPr>
                  <w:tcW w:w="3282"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position w:val="-14"/>
                    </w:rPr>
                    <w:object w:dxaOrig="1400" w:dyaOrig="380">
                      <v:shape id="_x0000_i1048" type="#_x0000_t75" style="width:71.25pt;height:18.75pt" o:ole="">
                        <v:imagedata r:id="rId78" o:title=""/>
                      </v:shape>
                      <o:OLEObject Type="Embed" ProgID="Equation.DSMT4" ShapeID="_x0000_i1048" DrawAspect="Content" ObjectID="_1522238752" r:id="rId79"/>
                    </w:object>
                  </w:r>
                  <w:r w:rsidRPr="009B7421">
                    <w:rPr>
                      <w:rFonts w:asciiTheme="minorHAnsi" w:hAnsiTheme="minorHAnsi" w:cstheme="minorHAnsi"/>
                      <w:position w:val="-10"/>
                    </w:rPr>
                    <w:t>,</w:t>
                  </w:r>
                  <w:r w:rsidRPr="009B7421">
                    <w:rPr>
                      <w:rFonts w:asciiTheme="minorHAnsi" w:hAnsiTheme="minorHAnsi" w:cstheme="minorHAnsi"/>
                      <w:position w:val="-14"/>
                    </w:rPr>
                    <w:object w:dxaOrig="1520" w:dyaOrig="380">
                      <v:shape id="_x0000_i1049" type="#_x0000_t75" style="width:76.5pt;height:18.75pt" o:ole="">
                        <v:imagedata r:id="rId80" o:title=""/>
                      </v:shape>
                      <o:OLEObject Type="Embed" ProgID="Equation.DSMT4" ShapeID="_x0000_i1049" DrawAspect="Content" ObjectID="_1522238753" r:id="rId81"/>
                    </w:object>
                  </w:r>
                </w:p>
              </w:tc>
              <w:tc>
                <w:tcPr>
                  <w:tcW w:w="3283"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position w:val="-14"/>
                    </w:rPr>
                    <w:object w:dxaOrig="1400" w:dyaOrig="380">
                      <v:shape id="_x0000_i1050" type="#_x0000_t75" style="width:71.25pt;height:18.75pt" o:ole="">
                        <v:imagedata r:id="rId78" o:title=""/>
                      </v:shape>
                      <o:OLEObject Type="Embed" ProgID="Equation.DSMT4" ShapeID="_x0000_i1050" DrawAspect="Content" ObjectID="_1522238754" r:id="rId82"/>
                    </w:object>
                  </w:r>
                  <w:r w:rsidRPr="009B7421">
                    <w:rPr>
                      <w:rFonts w:asciiTheme="minorHAnsi" w:hAnsiTheme="minorHAnsi" w:cstheme="minorHAnsi"/>
                      <w:position w:val="-10"/>
                    </w:rPr>
                    <w:t>,</w:t>
                  </w:r>
                  <w:r w:rsidRPr="009B7421">
                    <w:rPr>
                      <w:rFonts w:asciiTheme="minorHAnsi" w:hAnsiTheme="minorHAnsi" w:cstheme="minorHAnsi"/>
                      <w:position w:val="-14"/>
                    </w:rPr>
                    <w:object w:dxaOrig="1540" w:dyaOrig="380">
                      <v:shape id="_x0000_i1051" type="#_x0000_t75" style="width:78.75pt;height:18.75pt" o:ole="">
                        <v:imagedata r:id="rId83" o:title=""/>
                      </v:shape>
                      <o:OLEObject Type="Embed" ProgID="Equation.DSMT4" ShapeID="_x0000_i1051" DrawAspect="Content" ObjectID="_1522238755" r:id="rId84"/>
                    </w:object>
                  </w:r>
                </w:p>
              </w:tc>
            </w:tr>
            <w:tr w:rsidR="00917122" w:rsidRPr="009B7421" w:rsidTr="000168FC">
              <w:tc>
                <w:tcPr>
                  <w:tcW w:w="3282"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position w:val="-12"/>
                    </w:rPr>
                    <w:object w:dxaOrig="1080" w:dyaOrig="360">
                      <v:shape id="_x0000_i1052" type="#_x0000_t75" style="width:54pt;height:18pt" o:ole="">
                        <v:imagedata r:id="rId85" o:title=""/>
                      </v:shape>
                      <o:OLEObject Type="Embed" ProgID="Equation.DSMT4" ShapeID="_x0000_i1052" DrawAspect="Content" ObjectID="_1522238756" r:id="rId86"/>
                    </w:object>
                  </w:r>
                </w:p>
              </w:tc>
              <w:tc>
                <w:tcPr>
                  <w:tcW w:w="3282"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position w:val="-14"/>
                    </w:rPr>
                    <w:object w:dxaOrig="1520" w:dyaOrig="380">
                      <v:shape id="_x0000_i1053" type="#_x0000_t75" style="width:76.5pt;height:18.75pt" o:ole="">
                        <v:imagedata r:id="rId87" o:title=""/>
                      </v:shape>
                      <o:OLEObject Type="Embed" ProgID="Equation.DSMT4" ShapeID="_x0000_i1053" DrawAspect="Content" ObjectID="_1522238757" r:id="rId88"/>
                    </w:object>
                  </w:r>
                  <w:r w:rsidRPr="009B7421">
                    <w:rPr>
                      <w:rFonts w:asciiTheme="minorHAnsi" w:hAnsiTheme="minorHAnsi" w:cstheme="minorHAnsi"/>
                      <w:position w:val="-10"/>
                    </w:rPr>
                    <w:t>,</w:t>
                  </w:r>
                  <w:r w:rsidRPr="009B7421">
                    <w:rPr>
                      <w:rFonts w:asciiTheme="minorHAnsi" w:hAnsiTheme="minorHAnsi" w:cstheme="minorHAnsi"/>
                      <w:position w:val="-14"/>
                    </w:rPr>
                    <w:object w:dxaOrig="1520" w:dyaOrig="380">
                      <v:shape id="_x0000_i1054" type="#_x0000_t75" style="width:76.5pt;height:18.75pt" o:ole="">
                        <v:imagedata r:id="rId89" o:title=""/>
                      </v:shape>
                      <o:OLEObject Type="Embed" ProgID="Equation.DSMT4" ShapeID="_x0000_i1054" DrawAspect="Content" ObjectID="_1522238758" r:id="rId90"/>
                    </w:object>
                  </w:r>
                </w:p>
              </w:tc>
              <w:tc>
                <w:tcPr>
                  <w:tcW w:w="3283" w:type="dxa"/>
                  <w:shd w:val="clear" w:color="auto" w:fill="auto"/>
                </w:tcPr>
                <w:p w:rsidR="00917122" w:rsidRPr="009B7421" w:rsidRDefault="00917122" w:rsidP="000168FC">
                  <w:pPr>
                    <w:jc w:val="center"/>
                    <w:rPr>
                      <w:rFonts w:asciiTheme="minorHAnsi" w:hAnsiTheme="minorHAnsi" w:cstheme="minorHAnsi"/>
                      <w:lang w:val="en-US"/>
                    </w:rPr>
                  </w:pPr>
                  <w:r w:rsidRPr="009B7421">
                    <w:rPr>
                      <w:rFonts w:asciiTheme="minorHAnsi" w:hAnsiTheme="minorHAnsi" w:cstheme="minorHAnsi"/>
                      <w:position w:val="-14"/>
                    </w:rPr>
                    <w:object w:dxaOrig="1520" w:dyaOrig="380">
                      <v:shape id="_x0000_i1055" type="#_x0000_t75" style="width:76.5pt;height:18.75pt" o:ole="">
                        <v:imagedata r:id="rId87" o:title=""/>
                      </v:shape>
                      <o:OLEObject Type="Embed" ProgID="Equation.DSMT4" ShapeID="_x0000_i1055" DrawAspect="Content" ObjectID="_1522238759" r:id="rId91"/>
                    </w:object>
                  </w:r>
                  <w:r w:rsidRPr="009B7421">
                    <w:rPr>
                      <w:rFonts w:asciiTheme="minorHAnsi" w:hAnsiTheme="minorHAnsi" w:cstheme="minorHAnsi"/>
                      <w:position w:val="-10"/>
                    </w:rPr>
                    <w:t>,</w:t>
                  </w:r>
                  <w:r w:rsidRPr="009B7421">
                    <w:rPr>
                      <w:rFonts w:asciiTheme="minorHAnsi" w:hAnsiTheme="minorHAnsi" w:cstheme="minorHAnsi"/>
                      <w:position w:val="-14"/>
                    </w:rPr>
                    <w:object w:dxaOrig="1520" w:dyaOrig="380">
                      <v:shape id="_x0000_i1056" type="#_x0000_t75" style="width:76.5pt;height:18.75pt" o:ole="">
                        <v:imagedata r:id="rId92" o:title=""/>
                      </v:shape>
                      <o:OLEObject Type="Embed" ProgID="Equation.DSMT4" ShapeID="_x0000_i1056" DrawAspect="Content" ObjectID="_1522238760" r:id="rId93"/>
                    </w:object>
                  </w:r>
                </w:p>
              </w:tc>
            </w:tr>
          </w:tbl>
          <w:p w:rsidR="00917122" w:rsidRPr="009B7421" w:rsidRDefault="00917122" w:rsidP="00917122">
            <w:pPr>
              <w:rPr>
                <w:rFonts w:asciiTheme="minorHAnsi" w:hAnsiTheme="minorHAnsi" w:cstheme="minorHAnsi"/>
                <w:lang w:val="en-US" w:eastAsia="zh-CN"/>
              </w:rPr>
            </w:pPr>
          </w:p>
          <w:p w:rsidR="00917122" w:rsidRPr="009B7421" w:rsidRDefault="00917122" w:rsidP="00917122">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5. Specify CRI feedback test based with following test metric. </w:t>
            </w:r>
          </w:p>
          <w:p w:rsidR="00917122" w:rsidRPr="009B7421" w:rsidRDefault="00917122" w:rsidP="00656927">
            <w:pPr>
              <w:numPr>
                <w:ilvl w:val="0"/>
                <w:numId w:val="21"/>
              </w:numPr>
              <w:rPr>
                <w:rFonts w:asciiTheme="minorHAnsi" w:hAnsiTheme="minorHAnsi" w:cstheme="minorHAnsi"/>
              </w:rPr>
            </w:pPr>
            <w:r w:rsidRPr="009B7421">
              <w:rPr>
                <w:rFonts w:asciiTheme="minorHAnsi" w:hAnsiTheme="minorHAnsi" w:cstheme="minorHAnsi"/>
              </w:rPr>
              <w:t xml:space="preserve">PDSCH throughput ratio between multiple and single CSI-RS resource configuration should be </w:t>
            </w:r>
            <w:r w:rsidRPr="009B7421">
              <w:rPr>
                <w:rFonts w:asciiTheme="minorHAnsi" w:hAnsiTheme="minorHAnsi" w:cstheme="minorHAnsi"/>
              </w:rPr>
              <w:lastRenderedPageBreak/>
              <w:t xml:space="preserve">greather than TBD threshold. </w:t>
            </w:r>
          </w:p>
          <w:p w:rsidR="00917122" w:rsidRPr="009B7421" w:rsidRDefault="00917122" w:rsidP="00656927">
            <w:pPr>
              <w:numPr>
                <w:ilvl w:val="0"/>
                <w:numId w:val="21"/>
              </w:numPr>
              <w:rPr>
                <w:rFonts w:asciiTheme="minorHAnsi" w:hAnsiTheme="minorHAnsi" w:cstheme="minorHAnsi"/>
              </w:rPr>
            </w:pPr>
            <w:r w:rsidRPr="009B7421">
              <w:rPr>
                <w:rFonts w:asciiTheme="minorHAnsi" w:hAnsiTheme="minorHAnsi" w:cstheme="minorHAnsi"/>
              </w:rPr>
              <w:t xml:space="preserve">Probability of CRI feedback for each CSI-RS resource should be greater than TBD threshold. </w:t>
            </w:r>
          </w:p>
          <w:p w:rsidR="00117974" w:rsidRPr="009B7421" w:rsidRDefault="00917122" w:rsidP="00917122">
            <w:pPr>
              <w:rPr>
                <w:rFonts w:asciiTheme="minorHAnsi" w:hAnsiTheme="minorHAnsi" w:cstheme="minorHAnsi"/>
                <w:lang w:eastAsia="zh-CN"/>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6. Specify CRI feedback test with TM9 rank 1 transmission in static channel</w:t>
            </w:r>
            <w:r w:rsidRPr="009B7421">
              <w:rPr>
                <w:rFonts w:asciiTheme="minorHAnsi" w:hAnsiTheme="minorHAnsi" w:cstheme="minorHAnsi"/>
              </w:rPr>
              <w:t xml:space="preserve">. PDSCH transmission is based on CRI and wideback CQI feedback while PMI and RI are fixed by codebook subset restriction. </w:t>
            </w:r>
          </w:p>
        </w:tc>
      </w:tr>
      <w:tr w:rsidR="003568B4" w:rsidRPr="009B7421" w:rsidTr="00BE6CC2">
        <w:tc>
          <w:tcPr>
            <w:tcW w:w="1276" w:type="dxa"/>
          </w:tcPr>
          <w:p w:rsidR="003568B4" w:rsidRPr="009B7421" w:rsidRDefault="003568B4" w:rsidP="00917122">
            <w:pPr>
              <w:spacing w:after="0"/>
              <w:rPr>
                <w:rFonts w:asciiTheme="minorHAnsi" w:hAnsiTheme="minorHAnsi" w:cstheme="minorHAnsi"/>
                <w:lang w:eastAsia="zh-CN"/>
              </w:rPr>
            </w:pPr>
            <w:r w:rsidRPr="009B7421">
              <w:rPr>
                <w:rFonts w:asciiTheme="minorHAnsi" w:hAnsiTheme="minorHAnsi" w:cstheme="minorHAnsi"/>
                <w:lang w:eastAsia="zh-CN"/>
              </w:rPr>
              <w:lastRenderedPageBreak/>
              <w:t>R4-16</w:t>
            </w:r>
            <w:r w:rsidR="00917122" w:rsidRPr="009B7421">
              <w:rPr>
                <w:rFonts w:asciiTheme="minorHAnsi" w:hAnsiTheme="minorHAnsi" w:cstheme="minorHAnsi"/>
                <w:lang w:eastAsia="zh-CN"/>
              </w:rPr>
              <w:t>2641</w:t>
            </w:r>
          </w:p>
          <w:p w:rsidR="00917122" w:rsidRPr="009B7421" w:rsidRDefault="00917122" w:rsidP="00917122">
            <w:pPr>
              <w:spacing w:after="0"/>
              <w:rPr>
                <w:rFonts w:asciiTheme="minorHAnsi" w:hAnsiTheme="minorHAnsi" w:cstheme="minorHAnsi"/>
              </w:rPr>
            </w:pPr>
            <w:r w:rsidRPr="009B7421">
              <w:rPr>
                <w:rFonts w:asciiTheme="minorHAnsi" w:hAnsiTheme="minorHAnsi" w:cstheme="minorHAnsi"/>
                <w:lang w:eastAsia="zh-CN"/>
              </w:rPr>
              <w:t>Nokia</w:t>
            </w:r>
          </w:p>
        </w:tc>
        <w:tc>
          <w:tcPr>
            <w:tcW w:w="9015" w:type="dxa"/>
          </w:tcPr>
          <w:p w:rsidR="004E2482" w:rsidRPr="009B7421" w:rsidRDefault="004E2482" w:rsidP="004E2482">
            <w:pPr>
              <w:jc w:val="both"/>
              <w:rPr>
                <w:rFonts w:asciiTheme="minorHAnsi" w:hAnsiTheme="minorHAnsi" w:cstheme="minorHAnsi"/>
                <w:b/>
                <w:i/>
                <w:lang w:val="en-US"/>
              </w:rPr>
            </w:pPr>
            <w:r w:rsidRPr="009B7421">
              <w:rPr>
                <w:rFonts w:asciiTheme="minorHAnsi" w:hAnsiTheme="minorHAnsi" w:cstheme="minorHAnsi"/>
                <w:b/>
                <w:i/>
                <w:lang w:val="en-US"/>
              </w:rPr>
              <w:t>Proposal-1: We propose to adopt Alt.1 in Option-1:</w:t>
            </w:r>
          </w:p>
          <w:p w:rsidR="004E2482" w:rsidRPr="009B7421" w:rsidRDefault="004E2482" w:rsidP="00656927">
            <w:pPr>
              <w:numPr>
                <w:ilvl w:val="0"/>
                <w:numId w:val="22"/>
              </w:numPr>
              <w:overflowPunct w:val="0"/>
              <w:autoSpaceDE w:val="0"/>
              <w:autoSpaceDN w:val="0"/>
              <w:adjustRightInd w:val="0"/>
              <w:jc w:val="both"/>
              <w:textAlignment w:val="baseline"/>
              <w:rPr>
                <w:rFonts w:asciiTheme="minorHAnsi" w:hAnsiTheme="minorHAnsi" w:cstheme="minorHAnsi"/>
                <w:i/>
                <w:lang w:val="en-US"/>
              </w:rPr>
            </w:pPr>
            <w:r w:rsidRPr="009B7421">
              <w:rPr>
                <w:rFonts w:asciiTheme="minorHAnsi" w:hAnsiTheme="minorHAnsi" w:cstheme="minorHAnsi"/>
                <w:i/>
              </w:rPr>
              <w:t xml:space="preserve">Option 1: One throughput test with single CSI-RS resource and another throughput test with multiple CSI-RS resources.  </w:t>
            </w:r>
          </w:p>
          <w:p w:rsidR="004E2482" w:rsidRPr="009B7421" w:rsidRDefault="004E2482" w:rsidP="00656927">
            <w:pPr>
              <w:numPr>
                <w:ilvl w:val="1"/>
                <w:numId w:val="22"/>
              </w:numPr>
              <w:overflowPunct w:val="0"/>
              <w:autoSpaceDE w:val="0"/>
              <w:autoSpaceDN w:val="0"/>
              <w:adjustRightInd w:val="0"/>
              <w:jc w:val="both"/>
              <w:textAlignment w:val="baseline"/>
              <w:rPr>
                <w:rFonts w:asciiTheme="minorHAnsi" w:hAnsiTheme="minorHAnsi" w:cstheme="minorHAnsi"/>
                <w:i/>
                <w:lang w:val="en-US"/>
              </w:rPr>
            </w:pPr>
            <w:r w:rsidRPr="009B7421">
              <w:rPr>
                <w:rFonts w:asciiTheme="minorHAnsi" w:hAnsiTheme="minorHAnsi" w:cstheme="minorHAnsi"/>
                <w:i/>
              </w:rPr>
              <w:t>Alt.1: Check both CRI statistics and throughput ratio.</w:t>
            </w:r>
          </w:p>
          <w:p w:rsidR="003568B4" w:rsidRPr="009B7421" w:rsidRDefault="004E2482" w:rsidP="00BE6CC2">
            <w:pPr>
              <w:rPr>
                <w:rFonts w:asciiTheme="minorHAnsi" w:hAnsiTheme="minorHAnsi" w:cstheme="minorHAnsi"/>
                <w:b/>
                <w:i/>
                <w:lang w:val="en-US" w:eastAsia="zh-CN"/>
              </w:rPr>
            </w:pPr>
            <w:r w:rsidRPr="009B7421">
              <w:rPr>
                <w:rFonts w:asciiTheme="minorHAnsi" w:hAnsiTheme="minorHAnsi" w:cstheme="minorHAnsi"/>
                <w:b/>
                <w:i/>
                <w:lang w:val="en-US"/>
              </w:rPr>
              <w:t>Proposal-2: The beam setup for CRI test must allow sufficient performance difference between the best-CRI and random selected CRI.</w:t>
            </w:r>
          </w:p>
        </w:tc>
      </w:tr>
      <w:tr w:rsidR="00597E32" w:rsidRPr="009B7421" w:rsidTr="00BB7AE1">
        <w:tc>
          <w:tcPr>
            <w:tcW w:w="1276" w:type="dxa"/>
          </w:tcPr>
          <w:p w:rsidR="009F610D" w:rsidRPr="009B7421" w:rsidRDefault="009F610D" w:rsidP="009F610D">
            <w:pPr>
              <w:spacing w:after="0"/>
              <w:rPr>
                <w:rFonts w:asciiTheme="minorHAnsi" w:hAnsiTheme="minorHAnsi" w:cstheme="minorHAnsi"/>
                <w:lang w:eastAsia="zh-CN"/>
              </w:rPr>
            </w:pPr>
            <w:r w:rsidRPr="009B7421">
              <w:rPr>
                <w:rFonts w:asciiTheme="minorHAnsi" w:hAnsiTheme="minorHAnsi" w:cstheme="minorHAnsi"/>
                <w:lang w:eastAsia="zh-CN"/>
              </w:rPr>
              <w:t>R4-16</w:t>
            </w:r>
            <w:r w:rsidR="0048450C" w:rsidRPr="009B7421">
              <w:rPr>
                <w:rFonts w:asciiTheme="minorHAnsi" w:hAnsiTheme="minorHAnsi" w:cstheme="minorHAnsi"/>
                <w:lang w:eastAsia="zh-CN"/>
              </w:rPr>
              <w:t>1954</w:t>
            </w:r>
          </w:p>
          <w:p w:rsidR="00597E32" w:rsidRPr="009B7421" w:rsidRDefault="009F610D" w:rsidP="009F610D">
            <w:pPr>
              <w:spacing w:after="0"/>
              <w:rPr>
                <w:rFonts w:asciiTheme="minorHAnsi" w:hAnsiTheme="minorHAnsi" w:cstheme="minorHAnsi"/>
              </w:rPr>
            </w:pPr>
            <w:r w:rsidRPr="009B7421">
              <w:rPr>
                <w:rFonts w:asciiTheme="minorHAnsi" w:hAnsiTheme="minorHAnsi" w:cstheme="minorHAnsi"/>
                <w:i/>
              </w:rPr>
              <w:t>MediaTek</w:t>
            </w:r>
          </w:p>
        </w:tc>
        <w:tc>
          <w:tcPr>
            <w:tcW w:w="9015" w:type="dxa"/>
          </w:tcPr>
          <w:p w:rsidR="003A521F" w:rsidRPr="009B7421" w:rsidRDefault="003A521F" w:rsidP="003A521F">
            <w:pPr>
              <w:jc w:val="both"/>
              <w:rPr>
                <w:rFonts w:ascii="Calibri" w:hAnsi="Calibri" w:cs="Calibri"/>
                <w:b/>
                <w:lang w:eastAsia="zh-CN"/>
              </w:rPr>
            </w:pPr>
            <w:r w:rsidRPr="009B7421">
              <w:rPr>
                <w:rFonts w:ascii="Calibri" w:hAnsi="Calibri" w:cs="Calibri"/>
                <w:b/>
              </w:rPr>
              <w:t>Observation 1</w:t>
            </w:r>
            <w:r w:rsidRPr="009B7421">
              <w:rPr>
                <w:rFonts w:ascii="Calibri" w:hAnsi="Calibri" w:cs="Calibri"/>
              </w:rPr>
              <w:t>, The test design should enable the beam steering matrices, so that the SNR becomes time-varying for each CSI resource.</w:t>
            </w:r>
          </w:p>
          <w:p w:rsidR="003A521F" w:rsidRPr="009B7421" w:rsidRDefault="003A521F" w:rsidP="003A521F">
            <w:pPr>
              <w:jc w:val="both"/>
              <w:rPr>
                <w:rFonts w:ascii="Calibri" w:hAnsi="Calibri" w:cs="Calibri"/>
                <w:lang w:eastAsia="zh-CN"/>
              </w:rPr>
            </w:pPr>
            <w:r w:rsidRPr="009B7421">
              <w:rPr>
                <w:rFonts w:ascii="Calibri" w:hAnsi="Calibri" w:cs="Calibri"/>
                <w:b/>
              </w:rPr>
              <w:t xml:space="preserve">Observation 2, </w:t>
            </w:r>
            <w:r w:rsidRPr="009B7421">
              <w:rPr>
                <w:rFonts w:ascii="Calibri" w:hAnsi="Calibri" w:cs="Calibri"/>
              </w:rPr>
              <w:t>We don’t see there is significant gain of four CSI resources over the three ones.</w:t>
            </w:r>
          </w:p>
          <w:p w:rsidR="003A521F" w:rsidRPr="009B7421" w:rsidRDefault="003A521F" w:rsidP="003A521F">
            <w:pPr>
              <w:jc w:val="both"/>
              <w:rPr>
                <w:rFonts w:ascii="Calibri" w:hAnsi="Calibri" w:cs="Calibri"/>
                <w:lang w:eastAsia="zh-CN"/>
              </w:rPr>
            </w:pPr>
            <w:r w:rsidRPr="009B7421">
              <w:rPr>
                <w:rFonts w:ascii="Calibri" w:hAnsi="Calibri" w:cs="Calibri"/>
                <w:b/>
              </w:rPr>
              <w:t>Proposal 1</w:t>
            </w:r>
            <w:r w:rsidRPr="009B7421">
              <w:rPr>
                <w:rFonts w:ascii="Calibri" w:hAnsi="Calibri" w:cs="Calibri"/>
              </w:rPr>
              <w:t>, By considering that the number of faders could be the concern for test equipment implementation, the Type B test design can consider using three CSI resources.</w:t>
            </w:r>
          </w:p>
          <w:p w:rsidR="00597E32" w:rsidRPr="009B7421" w:rsidRDefault="003A521F" w:rsidP="003A521F">
            <w:pPr>
              <w:jc w:val="both"/>
              <w:rPr>
                <w:rFonts w:asciiTheme="minorHAnsi" w:hAnsiTheme="minorHAnsi" w:cstheme="minorHAnsi"/>
                <w:lang w:eastAsia="zh-CN"/>
              </w:rPr>
            </w:pPr>
            <w:r w:rsidRPr="009B7421">
              <w:rPr>
                <w:rFonts w:ascii="Calibri" w:hAnsi="Calibri" w:cs="Calibri"/>
                <w:b/>
              </w:rPr>
              <w:t>Proposal 2</w:t>
            </w:r>
            <w:r w:rsidRPr="009B7421">
              <w:rPr>
                <w:rFonts w:ascii="Calibri" w:hAnsi="Calibri" w:cs="Calibri"/>
              </w:rPr>
              <w:t>, Adopt the option 2 “CSI-RS resource specific beamforming and beam steering channel model” as the beamforming model.</w:t>
            </w:r>
          </w:p>
        </w:tc>
      </w:tr>
      <w:tr w:rsidR="00C56B21" w:rsidRPr="009B7421" w:rsidTr="00BB7AE1">
        <w:tc>
          <w:tcPr>
            <w:tcW w:w="1276" w:type="dxa"/>
          </w:tcPr>
          <w:p w:rsidR="00C56B21" w:rsidRPr="009B7421" w:rsidRDefault="00C56B21"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3A521F" w:rsidRPr="009B7421">
              <w:rPr>
                <w:rFonts w:asciiTheme="minorHAnsi" w:hAnsiTheme="minorHAnsi" w:cstheme="minorHAnsi"/>
                <w:lang w:eastAsia="zh-CN"/>
              </w:rPr>
              <w:t>1</w:t>
            </w:r>
            <w:r w:rsidR="0048450C" w:rsidRPr="009B7421">
              <w:rPr>
                <w:rFonts w:asciiTheme="minorHAnsi" w:hAnsiTheme="minorHAnsi" w:cstheme="minorHAnsi"/>
                <w:lang w:eastAsia="zh-CN"/>
              </w:rPr>
              <w:t>977</w:t>
            </w:r>
          </w:p>
          <w:p w:rsidR="00C56B21" w:rsidRPr="009B7421" w:rsidRDefault="0048450C" w:rsidP="00BE6CC2">
            <w:pPr>
              <w:spacing w:after="0"/>
              <w:rPr>
                <w:rFonts w:asciiTheme="minorHAnsi" w:hAnsiTheme="minorHAnsi" w:cstheme="minorHAnsi"/>
                <w:lang w:eastAsia="zh-CN"/>
              </w:rPr>
            </w:pPr>
            <w:r w:rsidRPr="009B7421">
              <w:rPr>
                <w:rFonts w:asciiTheme="minorHAnsi" w:hAnsiTheme="minorHAnsi" w:cstheme="minorHAnsi"/>
                <w:sz w:val="16"/>
                <w:szCs w:val="16"/>
              </w:rPr>
              <w:t>Huawei, HiSilicon</w:t>
            </w:r>
          </w:p>
        </w:tc>
        <w:tc>
          <w:tcPr>
            <w:tcW w:w="9015" w:type="dxa"/>
          </w:tcPr>
          <w:p w:rsidR="003A521F" w:rsidRPr="009B7421" w:rsidRDefault="003A521F" w:rsidP="003A521F">
            <w:pPr>
              <w:rPr>
                <w:rFonts w:ascii="Calibri" w:hAnsi="Calibri" w:cs="Calibri"/>
                <w:b/>
                <w:lang w:eastAsia="zh-CN"/>
              </w:rPr>
            </w:pPr>
            <w:r w:rsidRPr="009B7421">
              <w:rPr>
                <w:rFonts w:ascii="Calibri" w:hAnsi="Calibri" w:cs="Calibri"/>
                <w:b/>
                <w:lang w:eastAsia="zh-CN"/>
              </w:rPr>
              <w:t xml:space="preserve">Proposal </w:t>
            </w:r>
            <w:r w:rsidRPr="009B7421">
              <w:rPr>
                <w:rFonts w:ascii="Calibri" w:hAnsi="Calibri" w:cs="Calibri"/>
                <w:b/>
                <w:noProof/>
                <w:lang w:eastAsia="zh-CN"/>
              </w:rPr>
              <w:t>1</w:t>
            </w:r>
            <w:r w:rsidRPr="009B7421">
              <w:rPr>
                <w:rFonts w:ascii="Calibri" w:hAnsi="Calibri" w:cs="Calibri"/>
                <w:b/>
                <w:lang w:eastAsia="zh-CN"/>
              </w:rPr>
              <w:t xml:space="preserve">: </w:t>
            </w:r>
            <w:r w:rsidRPr="009B7421">
              <w:rPr>
                <w:rFonts w:ascii="Calibri" w:hAnsi="Calibri" w:cs="Calibri"/>
                <w:b/>
                <w:lang w:val="en-US" w:eastAsia="zh-CN"/>
              </w:rPr>
              <w:t>Introducing CRI test case for CSI Class B K&gt;1 to verify UE reporting CRI accuracy</w:t>
            </w:r>
          </w:p>
          <w:p w:rsidR="00C56B21" w:rsidRPr="009B7421" w:rsidRDefault="003A521F" w:rsidP="003A521F">
            <w:pPr>
              <w:rPr>
                <w:rFonts w:asciiTheme="minorHAnsi" w:hAnsiTheme="minorHAnsi" w:cstheme="minorHAnsi"/>
                <w:b/>
                <w:lang w:eastAsia="zh-CN"/>
              </w:rPr>
            </w:pPr>
            <w:r w:rsidRPr="009B7421">
              <w:rPr>
                <w:rFonts w:ascii="Calibri" w:hAnsi="Calibri" w:cs="Calibri"/>
                <w:b/>
                <w:lang w:eastAsia="zh-CN"/>
              </w:rPr>
              <w:t xml:space="preserve">Proposal </w:t>
            </w:r>
            <w:r w:rsidRPr="009B7421">
              <w:rPr>
                <w:rFonts w:ascii="Calibri" w:hAnsi="Calibri" w:cs="Calibri"/>
                <w:b/>
                <w:noProof/>
                <w:lang w:eastAsia="zh-CN"/>
              </w:rPr>
              <w:t>2</w:t>
            </w:r>
            <w:r w:rsidRPr="009B7421">
              <w:rPr>
                <w:rFonts w:ascii="Calibri" w:hAnsi="Calibri" w:cs="Calibri"/>
                <w:b/>
                <w:lang w:eastAsia="zh-CN"/>
              </w:rPr>
              <w:t>: Define PMI like test cases for CRI.</w:t>
            </w:r>
          </w:p>
        </w:tc>
      </w:tr>
    </w:tbl>
    <w:p w:rsidR="004F7A35" w:rsidRDefault="004F7A35" w:rsidP="000C4C4A">
      <w:pPr>
        <w:spacing w:afterLines="50"/>
        <w:rPr>
          <w:rFonts w:asciiTheme="minorHAnsi" w:hAnsiTheme="minorHAnsi" w:cstheme="minorHAnsi"/>
          <w:b/>
          <w:lang w:eastAsia="zh-CN"/>
        </w:rPr>
      </w:pPr>
    </w:p>
    <w:p w:rsidR="001B55B5" w:rsidRPr="009B7421" w:rsidRDefault="001B55B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 in the last meeting:</w:t>
      </w:r>
    </w:p>
    <w:p w:rsidR="001B55B5" w:rsidRPr="001B55B5" w:rsidRDefault="001B55B5" w:rsidP="001B55B5">
      <w:pPr>
        <w:ind w:right="-99"/>
        <w:rPr>
          <w:rFonts w:asciiTheme="minorHAnsi" w:hAnsiTheme="minorHAnsi" w:cstheme="minorHAnsi"/>
          <w:lang w:eastAsia="zh-CN"/>
        </w:rPr>
      </w:pPr>
      <w:r w:rsidRPr="009B7421">
        <w:rPr>
          <w:rFonts w:asciiTheme="minorHAnsi" w:hAnsiTheme="minorHAnsi" w:cstheme="minorHAnsi"/>
          <w:lang w:eastAsia="zh-CN"/>
        </w:rPr>
        <w:t>In last RAN4 meeting, a WF was agreed for FD-MIMO performance requirements (R4-161224):</w:t>
      </w:r>
    </w:p>
    <w:p w:rsidR="00C5741E" w:rsidRPr="001B55B5" w:rsidRDefault="00656927" w:rsidP="000C4C4A">
      <w:pPr>
        <w:numPr>
          <w:ilvl w:val="0"/>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Introduce CRI test case for Class B K&gt;1</w:t>
      </w:r>
    </w:p>
    <w:p w:rsidR="00C5741E" w:rsidRPr="001B55B5" w:rsidRDefault="00656927" w:rsidP="000C4C4A">
      <w:pPr>
        <w:numPr>
          <w:ilvl w:val="1"/>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Test methodology</w:t>
      </w:r>
    </w:p>
    <w:p w:rsidR="00C5741E" w:rsidRPr="001B55B5" w:rsidRDefault="00656927" w:rsidP="000C4C4A">
      <w:pPr>
        <w:numPr>
          <w:ilvl w:val="2"/>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 xml:space="preserve">Option 1: One throughput test with single CSI-RS resource and another throughput test with multiple CSI-RS resources.  </w:t>
      </w:r>
    </w:p>
    <w:p w:rsidR="00C5741E" w:rsidRPr="001B55B5" w:rsidRDefault="00656927" w:rsidP="000C4C4A">
      <w:pPr>
        <w:numPr>
          <w:ilvl w:val="3"/>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Alt.1: Check both CRI statistics and throughput ratio.</w:t>
      </w:r>
      <w:r w:rsidRPr="001B55B5">
        <w:rPr>
          <w:rFonts w:asciiTheme="minorHAnsi" w:hAnsiTheme="minorHAnsi" w:cstheme="minorHAnsi"/>
          <w:lang w:val="en-US" w:eastAsia="zh-CN"/>
        </w:rPr>
        <w:t xml:space="preserve"> </w:t>
      </w:r>
    </w:p>
    <w:p w:rsidR="00C5741E" w:rsidRPr="001B55B5" w:rsidRDefault="00656927" w:rsidP="000C4C4A">
      <w:pPr>
        <w:numPr>
          <w:ilvl w:val="3"/>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Alt.2: Check  throughput ratio only.</w:t>
      </w:r>
      <w:r w:rsidRPr="001B55B5">
        <w:rPr>
          <w:rFonts w:asciiTheme="minorHAnsi" w:hAnsiTheme="minorHAnsi" w:cstheme="minorHAnsi"/>
          <w:lang w:val="en-US" w:eastAsia="zh-CN"/>
        </w:rPr>
        <w:t xml:space="preserve"> </w:t>
      </w:r>
    </w:p>
    <w:p w:rsidR="00C5741E" w:rsidRPr="001B55B5" w:rsidRDefault="00656927" w:rsidP="000C4C4A">
      <w:pPr>
        <w:numPr>
          <w:ilvl w:val="2"/>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Option 2: One throughput test with multiple CSI-RS resources and check CRI statistics. </w:t>
      </w:r>
      <w:r w:rsidRPr="001B55B5">
        <w:rPr>
          <w:rFonts w:asciiTheme="minorHAnsi" w:hAnsiTheme="minorHAnsi" w:cstheme="minorHAnsi"/>
          <w:lang w:val="en-US" w:eastAsia="zh-CN"/>
        </w:rPr>
        <w:t xml:space="preserve"> </w:t>
      </w:r>
    </w:p>
    <w:p w:rsidR="00C5741E" w:rsidRPr="001B55B5" w:rsidRDefault="00656927" w:rsidP="000C4C4A">
      <w:pPr>
        <w:numPr>
          <w:ilvl w:val="2"/>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Other options will not be precluded.</w:t>
      </w:r>
    </w:p>
    <w:p w:rsidR="00C5741E" w:rsidRPr="001B55B5" w:rsidRDefault="00656927" w:rsidP="000C4C4A">
      <w:pPr>
        <w:numPr>
          <w:ilvl w:val="1"/>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Beamforming model</w:t>
      </w:r>
      <w:r w:rsidRPr="001B55B5">
        <w:rPr>
          <w:rFonts w:asciiTheme="minorHAnsi" w:hAnsiTheme="minorHAnsi" w:cstheme="minorHAnsi"/>
          <w:lang w:val="en-US" w:eastAsia="zh-CN"/>
        </w:rPr>
        <w:t xml:space="preserve"> </w:t>
      </w:r>
    </w:p>
    <w:p w:rsidR="00C5741E" w:rsidRPr="001B55B5" w:rsidRDefault="00656927" w:rsidP="000C4C4A">
      <w:pPr>
        <w:numPr>
          <w:ilvl w:val="2"/>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 xml:space="preserve">Option 1: Dynamic power scaling </w:t>
      </w:r>
    </w:p>
    <w:p w:rsidR="001B55B5" w:rsidRPr="005832D0" w:rsidRDefault="00656927" w:rsidP="000C4C4A">
      <w:pPr>
        <w:numPr>
          <w:ilvl w:val="2"/>
          <w:numId w:val="27"/>
        </w:numPr>
        <w:spacing w:afterLines="50"/>
        <w:rPr>
          <w:rFonts w:asciiTheme="minorHAnsi" w:hAnsiTheme="minorHAnsi" w:cstheme="minorHAnsi"/>
          <w:lang w:val="en-US" w:eastAsia="zh-CN"/>
        </w:rPr>
      </w:pPr>
      <w:r w:rsidRPr="001B55B5">
        <w:rPr>
          <w:rFonts w:asciiTheme="minorHAnsi" w:hAnsiTheme="minorHAnsi" w:cstheme="minorHAnsi"/>
          <w:lang w:eastAsia="zh-CN"/>
        </w:rPr>
        <w:t xml:space="preserve">Option 2: CSI-RS resource specific </w:t>
      </w:r>
      <w:r w:rsidRPr="001B55B5">
        <w:rPr>
          <w:rFonts w:asciiTheme="minorHAnsi" w:hAnsiTheme="minorHAnsi" w:cstheme="minorHAnsi"/>
          <w:lang w:val="en-US" w:eastAsia="zh-CN"/>
        </w:rPr>
        <w:t>b</w:t>
      </w:r>
      <w:r w:rsidRPr="001B55B5">
        <w:rPr>
          <w:rFonts w:asciiTheme="minorHAnsi" w:hAnsiTheme="minorHAnsi" w:cstheme="minorHAnsi"/>
          <w:lang w:eastAsia="zh-CN"/>
        </w:rPr>
        <w:t xml:space="preserve">eamforming and beam steering channel model </w:t>
      </w: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Open issues:</w:t>
      </w:r>
    </w:p>
    <w:p w:rsidR="004F7A35" w:rsidRPr="001F10E0" w:rsidRDefault="004F7A35" w:rsidP="00656927">
      <w:pPr>
        <w:pStyle w:val="af4"/>
        <w:numPr>
          <w:ilvl w:val="0"/>
          <w:numId w:val="9"/>
        </w:numPr>
        <w:spacing w:after="120"/>
        <w:ind w:firstLineChars="0"/>
        <w:rPr>
          <w:rFonts w:asciiTheme="minorHAnsi" w:hAnsiTheme="minorHAnsi" w:cstheme="minorHAnsi"/>
          <w:lang w:eastAsia="zh-CN"/>
        </w:rPr>
      </w:pPr>
      <w:r w:rsidRPr="001F10E0">
        <w:rPr>
          <w:rFonts w:asciiTheme="minorHAnsi" w:hAnsiTheme="minorHAnsi" w:cstheme="minorHAnsi"/>
          <w:lang w:eastAsia="zh-CN"/>
        </w:rPr>
        <w:t xml:space="preserve">Issue 1: </w:t>
      </w:r>
      <w:r w:rsidR="005C2812" w:rsidRPr="001F10E0">
        <w:rPr>
          <w:rFonts w:asciiTheme="minorHAnsi" w:hAnsiTheme="minorHAnsi" w:cstheme="minorHAnsi"/>
          <w:lang w:eastAsia="zh-CN"/>
        </w:rPr>
        <w:t xml:space="preserve">Test applicability for UE capability with different combination of (Nmax,Kmax) </w:t>
      </w:r>
    </w:p>
    <w:p w:rsidR="00D45AE5" w:rsidRPr="001F10E0" w:rsidRDefault="00A61DFE" w:rsidP="00656927">
      <w:pPr>
        <w:pStyle w:val="af4"/>
        <w:numPr>
          <w:ilvl w:val="1"/>
          <w:numId w:val="9"/>
        </w:numPr>
        <w:spacing w:after="120"/>
        <w:ind w:firstLineChars="0"/>
        <w:rPr>
          <w:rFonts w:asciiTheme="minorHAnsi" w:hAnsiTheme="minorHAnsi" w:cstheme="minorHAnsi"/>
          <w:lang w:eastAsia="zh-CN"/>
        </w:rPr>
      </w:pPr>
      <w:r w:rsidRPr="001F10E0">
        <w:rPr>
          <w:rFonts w:asciiTheme="minorHAnsi" w:hAnsiTheme="minorHAnsi" w:cstheme="minorHAnsi"/>
          <w:lang w:eastAsia="zh-CN"/>
        </w:rPr>
        <w:t xml:space="preserve">Option1: </w:t>
      </w:r>
      <w:r w:rsidR="00B64E35" w:rsidRPr="001F10E0">
        <w:rPr>
          <w:rFonts w:asciiTheme="minorHAnsi" w:hAnsiTheme="minorHAnsi" w:cstheme="minorHAnsi"/>
          <w:lang w:eastAsia="zh-CN"/>
        </w:rPr>
        <w:t xml:space="preserve"> </w:t>
      </w:r>
      <w:r w:rsidR="00B64E35" w:rsidRPr="001F10E0">
        <w:rPr>
          <w:rFonts w:asciiTheme="minorHAnsi" w:hAnsiTheme="minorHAnsi" w:cstheme="minorHAnsi"/>
          <w:lang w:val="en-US" w:eastAsia="zh-CN"/>
        </w:rPr>
        <w:t>S</w:t>
      </w:r>
      <w:r w:rsidR="00B64E35" w:rsidRPr="001F10E0">
        <w:rPr>
          <w:rFonts w:asciiTheme="minorHAnsi" w:hAnsiTheme="minorHAnsi" w:cstheme="minorHAnsi"/>
          <w:lang w:val="en-US"/>
        </w:rPr>
        <w:t xml:space="preserve">pecified for all possible {K, Nmax} combination </w:t>
      </w:r>
      <w:r w:rsidR="00B64E35" w:rsidRPr="001F10E0">
        <w:rPr>
          <w:rFonts w:asciiTheme="minorHAnsi" w:hAnsiTheme="minorHAnsi" w:cstheme="minorHAnsi"/>
          <w:lang w:val="en-US" w:eastAsia="zh-CN"/>
        </w:rPr>
        <w:t>(Qualcomm)</w:t>
      </w:r>
      <w:r w:rsidR="00D45AE5" w:rsidRPr="001F10E0">
        <w:rPr>
          <w:rFonts w:asciiTheme="minorHAnsi" w:hAnsiTheme="minorHAnsi" w:cstheme="minorHAnsi"/>
          <w:lang w:val="en-US" w:eastAsia="zh-CN"/>
        </w:rPr>
        <w:t xml:space="preserve"> </w:t>
      </w:r>
    </w:p>
    <w:p w:rsidR="00B64E35" w:rsidRPr="001F10E0" w:rsidRDefault="00B64E35" w:rsidP="00656927">
      <w:pPr>
        <w:pStyle w:val="af4"/>
        <w:numPr>
          <w:ilvl w:val="1"/>
          <w:numId w:val="9"/>
        </w:numPr>
        <w:spacing w:after="120"/>
        <w:ind w:firstLineChars="0"/>
        <w:rPr>
          <w:rFonts w:asciiTheme="minorHAnsi" w:hAnsiTheme="minorHAnsi" w:cstheme="minorHAnsi"/>
          <w:lang w:eastAsia="zh-CN"/>
        </w:rPr>
      </w:pPr>
      <w:r w:rsidRPr="001F10E0">
        <w:rPr>
          <w:rFonts w:asciiTheme="minorHAnsi" w:hAnsiTheme="minorHAnsi" w:cstheme="minorHAnsi"/>
          <w:lang w:eastAsia="zh-CN"/>
        </w:rPr>
        <w:t xml:space="preserve">Option2:  </w:t>
      </w:r>
      <w:r w:rsidR="003863CD" w:rsidRPr="001F10E0">
        <w:rPr>
          <w:rFonts w:asciiTheme="minorHAnsi" w:hAnsiTheme="minorHAnsi" w:cstheme="minorHAnsi"/>
          <w:lang w:eastAsia="ja-JP" w:bidi="hi-IN"/>
        </w:rPr>
        <w:t>Introduce CRI test cases for a subset of possible K/Nmax configurations</w:t>
      </w:r>
      <w:r w:rsidR="002C5687">
        <w:rPr>
          <w:rFonts w:asciiTheme="minorHAnsi" w:hAnsiTheme="minorHAnsi" w:cstheme="minorHAnsi" w:hint="eastAsia"/>
          <w:lang w:eastAsia="zh-CN" w:bidi="hi-IN"/>
        </w:rPr>
        <w:t xml:space="preserve"> (Samsung,Intel)</w:t>
      </w:r>
    </w:p>
    <w:p w:rsidR="003863CD" w:rsidRPr="001F10E0" w:rsidRDefault="00042F5E" w:rsidP="00656927">
      <w:pPr>
        <w:pStyle w:val="af4"/>
        <w:numPr>
          <w:ilvl w:val="2"/>
          <w:numId w:val="9"/>
        </w:numPr>
        <w:spacing w:after="120"/>
        <w:ind w:firstLineChars="0"/>
        <w:rPr>
          <w:rFonts w:asciiTheme="minorHAnsi" w:hAnsiTheme="minorHAnsi" w:cstheme="minorHAnsi"/>
          <w:lang w:eastAsia="ja-JP" w:bidi="hi-IN"/>
        </w:rPr>
      </w:pPr>
      <w:r w:rsidRPr="00042F5E">
        <w:rPr>
          <w:rFonts w:asciiTheme="minorHAnsi" w:hAnsiTheme="minorHAnsi" w:cstheme="minorHAnsi" w:hint="eastAsia"/>
          <w:lang w:eastAsia="ja-JP" w:bidi="hi-IN"/>
        </w:rPr>
        <w:t>Introducing separate test cases based on total number of CSI-RS ports (Nmax)</w:t>
      </w:r>
      <w:r>
        <w:rPr>
          <w:rFonts w:asciiTheme="minorHAnsi" w:hAnsiTheme="minorHAnsi" w:cstheme="minorHAnsi" w:hint="eastAsia"/>
          <w:lang w:eastAsia="zh-CN" w:bidi="hi-IN"/>
        </w:rPr>
        <w:t xml:space="preserve">  (Samsung)</w:t>
      </w:r>
    </w:p>
    <w:tbl>
      <w:tblPr>
        <w:tblW w:w="8360" w:type="dxa"/>
        <w:jc w:val="center"/>
        <w:tblCellMar>
          <w:left w:w="0" w:type="dxa"/>
          <w:right w:w="0" w:type="dxa"/>
        </w:tblCellMar>
        <w:tblLook w:val="04A0"/>
      </w:tblPr>
      <w:tblGrid>
        <w:gridCol w:w="1520"/>
        <w:gridCol w:w="1380"/>
        <w:gridCol w:w="1380"/>
        <w:gridCol w:w="1340"/>
        <w:gridCol w:w="1340"/>
        <w:gridCol w:w="1400"/>
      </w:tblGrid>
      <w:tr w:rsidR="00042F5E" w:rsidRPr="00EC7C2D" w:rsidTr="000168FC">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Test number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#1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#2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#3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#4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#5 </w:t>
            </w:r>
          </w:p>
        </w:tc>
      </w:tr>
      <w:tr w:rsidR="00042F5E" w:rsidRPr="00EC7C2D" w:rsidTr="000168FC">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(K, N</w:t>
            </w:r>
            <w:r w:rsidRPr="00EC7C2D">
              <w:rPr>
                <w:rFonts w:ascii="Calibri" w:hAnsi="Calibri" w:cs="Calibri"/>
                <w:vertAlign w:val="subscript"/>
                <w:lang w:val="en-US" w:eastAsia="zh-CN"/>
              </w:rPr>
              <w:t>total</w:t>
            </w:r>
            <w:r w:rsidRPr="00EC7C2D">
              <w:rPr>
                <w:rFonts w:ascii="Calibri" w:hAnsi="Calibri" w:cs="Calibri"/>
                <w:lang w:val="en-US" w:eastAsia="zh-CN"/>
              </w:rPr>
              <w:t xml:space="preserve">)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(2,8)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(2,16)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(4,32)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(8,32)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(8,64) </w:t>
            </w:r>
          </w:p>
        </w:tc>
      </w:tr>
      <w:tr w:rsidR="00042F5E" w:rsidRPr="00EC7C2D" w:rsidTr="000168FC">
        <w:trPr>
          <w:trHeight w:val="108"/>
          <w:jc w:val="center"/>
        </w:trPr>
        <w:tc>
          <w:tcPr>
            <w:tcW w:w="8360" w:type="dxa"/>
            <w:gridSpan w:val="6"/>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042F5E" w:rsidRPr="00EC7C2D" w:rsidRDefault="00042F5E" w:rsidP="000168FC">
            <w:pPr>
              <w:rPr>
                <w:rFonts w:ascii="Calibri" w:hAnsi="Calibri" w:cs="Calibri"/>
                <w:lang w:val="en-US" w:eastAsia="zh-CN"/>
              </w:rPr>
            </w:pPr>
            <w:r w:rsidRPr="00EC7C2D">
              <w:rPr>
                <w:rFonts w:ascii="Calibri" w:hAnsi="Calibri" w:cs="Calibri"/>
                <w:lang w:val="en-US" w:eastAsia="zh-CN"/>
              </w:rPr>
              <w:t xml:space="preserve">#4 can be further removed </w:t>
            </w:r>
          </w:p>
        </w:tc>
      </w:tr>
    </w:tbl>
    <w:p w:rsidR="002C5687" w:rsidRPr="002C5687" w:rsidRDefault="002C5687" w:rsidP="002C5687">
      <w:pPr>
        <w:spacing w:after="120"/>
        <w:rPr>
          <w:rFonts w:asciiTheme="minorHAnsi" w:hAnsiTheme="minorHAnsi" w:cstheme="minorHAnsi"/>
          <w:lang w:eastAsia="zh-CN"/>
        </w:rPr>
      </w:pPr>
    </w:p>
    <w:p w:rsidR="00026C5E" w:rsidRDefault="004F7A35"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Issue 2: </w:t>
      </w:r>
      <w:r w:rsidR="008C1656" w:rsidRPr="009B7421">
        <w:rPr>
          <w:rFonts w:asciiTheme="minorHAnsi" w:hAnsiTheme="minorHAnsi" w:cstheme="minorHAnsi"/>
          <w:lang w:eastAsia="zh-CN"/>
        </w:rPr>
        <w:t xml:space="preserve">Test </w:t>
      </w:r>
      <w:r w:rsidR="00885380">
        <w:rPr>
          <w:rFonts w:asciiTheme="minorHAnsi" w:hAnsiTheme="minorHAnsi" w:cstheme="minorHAnsi" w:hint="eastAsia"/>
          <w:lang w:eastAsia="zh-CN"/>
        </w:rPr>
        <w:t>Methodology</w:t>
      </w:r>
    </w:p>
    <w:p w:rsidR="008915D4" w:rsidRDefault="004007BC"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Option1: </w:t>
      </w:r>
      <w:r w:rsidRPr="001B55B5">
        <w:rPr>
          <w:rFonts w:asciiTheme="minorHAnsi" w:hAnsiTheme="minorHAnsi" w:cstheme="minorHAnsi"/>
          <w:lang w:eastAsia="zh-CN"/>
        </w:rPr>
        <w:t xml:space="preserve">One throughput test with single CSI-RS resource and another throughput test with multiple CSI-RS resources.  </w:t>
      </w:r>
    </w:p>
    <w:p w:rsidR="00885380" w:rsidRDefault="00885380" w:rsidP="00656927">
      <w:pPr>
        <w:pStyle w:val="af4"/>
        <w:numPr>
          <w:ilvl w:val="2"/>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Alt1: Throughput ratio </w:t>
      </w:r>
      <w:r w:rsidR="00625DBA">
        <w:rPr>
          <w:rFonts w:asciiTheme="minorHAnsi" w:hAnsiTheme="minorHAnsi" w:cstheme="minorHAnsi" w:hint="eastAsia"/>
          <w:lang w:eastAsia="zh-CN"/>
        </w:rPr>
        <w:t>between multiple CSI-RS resources</w:t>
      </w:r>
      <w:r w:rsidR="00B1486A">
        <w:rPr>
          <w:rFonts w:asciiTheme="minorHAnsi" w:hAnsiTheme="minorHAnsi" w:cstheme="minorHAnsi" w:hint="eastAsia"/>
          <w:lang w:eastAsia="zh-CN"/>
        </w:rPr>
        <w:t xml:space="preserve"> and single CSI-RS resources </w:t>
      </w:r>
      <w:r>
        <w:rPr>
          <w:rFonts w:asciiTheme="minorHAnsi" w:hAnsiTheme="minorHAnsi" w:cstheme="minorHAnsi" w:hint="eastAsia"/>
          <w:lang w:eastAsia="zh-CN"/>
        </w:rPr>
        <w:t>+</w:t>
      </w:r>
      <w:r w:rsidR="00524557">
        <w:rPr>
          <w:rFonts w:asciiTheme="minorHAnsi" w:hAnsiTheme="minorHAnsi" w:cstheme="minorHAnsi" w:hint="eastAsia"/>
          <w:lang w:eastAsia="zh-CN"/>
        </w:rPr>
        <w:t xml:space="preserve">  </w:t>
      </w:r>
      <w:r>
        <w:rPr>
          <w:rFonts w:asciiTheme="minorHAnsi" w:hAnsiTheme="minorHAnsi" w:cstheme="minorHAnsi" w:hint="eastAsia"/>
          <w:lang w:eastAsia="zh-CN"/>
        </w:rPr>
        <w:t>CRI statics</w:t>
      </w:r>
    </w:p>
    <w:p w:rsidR="0039356A" w:rsidRDefault="00E14946"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Option2: </w:t>
      </w:r>
      <w:r w:rsidR="002F1BCC" w:rsidRPr="002F1BCC">
        <w:rPr>
          <w:rFonts w:asciiTheme="minorHAnsi" w:hAnsiTheme="minorHAnsi" w:cstheme="minorHAnsi"/>
          <w:lang w:eastAsia="zh-CN"/>
        </w:rPr>
        <w:t>Two throughput test with multiple CSI-RS resources. One test is with Follow CRI and another test with Random/Fixed CRI.</w:t>
      </w:r>
    </w:p>
    <w:p w:rsidR="002F1BCC" w:rsidRDefault="002F1BCC" w:rsidP="00656927">
      <w:pPr>
        <w:pStyle w:val="af4"/>
        <w:numPr>
          <w:ilvl w:val="2"/>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Alt1: </w:t>
      </w:r>
      <w:r w:rsidR="00CD2142">
        <w:rPr>
          <w:rFonts w:asciiTheme="minorHAnsi" w:hAnsiTheme="minorHAnsi" w:cstheme="minorHAnsi" w:hint="eastAsia"/>
          <w:lang w:eastAsia="zh-CN"/>
        </w:rPr>
        <w:t>Throughput ratio between following CRI and random/fixed CRI</w:t>
      </w:r>
    </w:p>
    <w:p w:rsidR="002C5687" w:rsidRPr="002C5687" w:rsidRDefault="002C5687" w:rsidP="002C5687">
      <w:pPr>
        <w:rPr>
          <w:rFonts w:asciiTheme="minorHAnsi" w:hAnsiTheme="minorHAnsi" w:cstheme="minorHAnsi"/>
        </w:rPr>
      </w:pPr>
    </w:p>
    <w:p w:rsidR="00F033E8" w:rsidRDefault="00F033E8"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Issue 3: VRC test or FRC test</w:t>
      </w:r>
    </w:p>
    <w:p w:rsidR="00F033E8" w:rsidRDefault="00F033E8"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Option1: Following CQI as VRC test</w:t>
      </w:r>
    </w:p>
    <w:p w:rsidR="00F033E8" w:rsidRDefault="00861ECC"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Option2: FRC test similar as PMI test</w:t>
      </w:r>
    </w:p>
    <w:p w:rsidR="002C5687" w:rsidRDefault="002C5687" w:rsidP="002C5687">
      <w:pPr>
        <w:spacing w:after="120"/>
        <w:rPr>
          <w:rFonts w:asciiTheme="minorHAnsi" w:hAnsiTheme="minorHAnsi" w:cstheme="minorHAnsi"/>
          <w:lang w:eastAsia="zh-CN"/>
        </w:rPr>
      </w:pPr>
    </w:p>
    <w:p w:rsidR="002C5687" w:rsidRPr="002C5687" w:rsidRDefault="002C5687" w:rsidP="002C5687">
      <w:pPr>
        <w:spacing w:after="120"/>
        <w:rPr>
          <w:rFonts w:asciiTheme="minorHAnsi" w:hAnsiTheme="minorHAnsi" w:cstheme="minorHAnsi"/>
          <w:lang w:eastAsia="zh-CN"/>
        </w:rPr>
      </w:pPr>
    </w:p>
    <w:p w:rsidR="004F7A35" w:rsidRPr="009B7421" w:rsidRDefault="00761DD3"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Issue </w:t>
      </w:r>
      <w:r>
        <w:rPr>
          <w:rFonts w:asciiTheme="minorHAnsi" w:hAnsiTheme="minorHAnsi" w:cstheme="minorHAnsi" w:hint="eastAsia"/>
          <w:lang w:eastAsia="zh-CN"/>
        </w:rPr>
        <w:t>4</w:t>
      </w:r>
      <w:r w:rsidR="004F7A35" w:rsidRPr="009B7421">
        <w:rPr>
          <w:rFonts w:asciiTheme="minorHAnsi" w:hAnsiTheme="minorHAnsi" w:cstheme="minorHAnsi"/>
          <w:lang w:eastAsia="zh-CN"/>
        </w:rPr>
        <w:t>:</w:t>
      </w:r>
      <w:r w:rsidR="00CD6B2C">
        <w:rPr>
          <w:rFonts w:asciiTheme="minorHAnsi" w:hAnsiTheme="minorHAnsi" w:cstheme="minorHAnsi" w:hint="eastAsia"/>
          <w:lang w:eastAsia="zh-CN"/>
        </w:rPr>
        <w:t xml:space="preserve"> </w:t>
      </w:r>
      <w:r w:rsidR="00A14F76" w:rsidRPr="009B7421">
        <w:rPr>
          <w:rFonts w:asciiTheme="minorHAnsi" w:hAnsiTheme="minorHAnsi" w:cstheme="minorHAnsi"/>
          <w:lang w:eastAsia="zh-CN"/>
        </w:rPr>
        <w:t>Beamforming model</w:t>
      </w:r>
    </w:p>
    <w:p w:rsidR="004F7A35" w:rsidRDefault="00A14F76" w:rsidP="00656927">
      <w:pPr>
        <w:pStyle w:val="af4"/>
        <w:numPr>
          <w:ilvl w:val="1"/>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Option 1: </w:t>
      </w:r>
      <w:r w:rsidR="00C15279">
        <w:rPr>
          <w:rFonts w:asciiTheme="minorHAnsi" w:hAnsiTheme="minorHAnsi" w:cstheme="minorHAnsi" w:hint="eastAsia"/>
          <w:lang w:eastAsia="zh-CN"/>
        </w:rPr>
        <w:t xml:space="preserve">Dynamic Power </w:t>
      </w:r>
      <w:r w:rsidR="00C15279">
        <w:rPr>
          <w:rFonts w:asciiTheme="minorHAnsi" w:hAnsiTheme="minorHAnsi" w:cstheme="minorHAnsi"/>
          <w:lang w:eastAsia="zh-CN"/>
        </w:rPr>
        <w:t>scaling</w:t>
      </w:r>
      <w:r w:rsidR="00C15279">
        <w:rPr>
          <w:rFonts w:asciiTheme="minorHAnsi" w:hAnsiTheme="minorHAnsi" w:cstheme="minorHAnsi" w:hint="eastAsia"/>
          <w:lang w:eastAsia="zh-CN"/>
        </w:rPr>
        <w:t xml:space="preserve"> method (Qualcomm,</w:t>
      </w:r>
      <w:r w:rsidR="008D1D3A">
        <w:rPr>
          <w:rFonts w:asciiTheme="minorHAnsi" w:hAnsiTheme="minorHAnsi" w:cstheme="minorHAnsi" w:hint="eastAsia"/>
          <w:lang w:eastAsia="zh-CN"/>
        </w:rPr>
        <w:t xml:space="preserve"> </w:t>
      </w:r>
      <w:r w:rsidR="00C15279">
        <w:rPr>
          <w:rFonts w:asciiTheme="minorHAnsi" w:hAnsiTheme="minorHAnsi" w:cstheme="minorHAnsi" w:hint="eastAsia"/>
          <w:lang w:eastAsia="zh-CN"/>
        </w:rPr>
        <w:t>Intel)</w:t>
      </w:r>
    </w:p>
    <w:p w:rsidR="008D1D3A" w:rsidRPr="00BE62B0" w:rsidRDefault="00BB373C" w:rsidP="00656927">
      <w:pPr>
        <w:pStyle w:val="af4"/>
        <w:numPr>
          <w:ilvl w:val="2"/>
          <w:numId w:val="9"/>
        </w:numPr>
        <w:spacing w:after="120"/>
        <w:ind w:firstLineChars="0"/>
        <w:rPr>
          <w:rFonts w:asciiTheme="minorHAnsi" w:hAnsiTheme="minorHAnsi" w:cstheme="minorHAnsi"/>
          <w:lang w:eastAsia="zh-CN"/>
        </w:rPr>
      </w:pPr>
      <w:r>
        <w:rPr>
          <w:rFonts w:hint="eastAsia"/>
          <w:lang w:val="en-US" w:eastAsia="zh-CN"/>
        </w:rPr>
        <w:t>Alt1:</w:t>
      </w:r>
      <w:r w:rsidR="00BE62B0" w:rsidRPr="008A2AD5">
        <w:rPr>
          <w:position w:val="-48"/>
          <w:lang w:val="en-US"/>
        </w:rPr>
        <w:object w:dxaOrig="5300" w:dyaOrig="1420">
          <v:shape id="_x0000_i1057" type="#_x0000_t75" style="width:200.25pt;height:53.25pt" o:ole="">
            <v:imagedata r:id="rId94" o:title=""/>
          </v:shape>
          <o:OLEObject Type="Embed" ProgID="Equation.DSMT4" ShapeID="_x0000_i1057" DrawAspect="Content" ObjectID="_1522238761" r:id="rId95"/>
        </w:object>
      </w:r>
      <w:r w:rsidR="00BE62B0">
        <w:rPr>
          <w:rFonts w:hint="eastAsia"/>
          <w:lang w:val="en-US" w:eastAsia="zh-CN"/>
        </w:rPr>
        <w:t xml:space="preserve">  (Qualcomm)</w:t>
      </w:r>
    </w:p>
    <w:p w:rsidR="0086249C" w:rsidRPr="0086249C" w:rsidRDefault="00BB373C" w:rsidP="00656927">
      <w:pPr>
        <w:pStyle w:val="af4"/>
        <w:numPr>
          <w:ilvl w:val="2"/>
          <w:numId w:val="9"/>
        </w:numPr>
        <w:spacing w:after="120"/>
        <w:ind w:firstLineChars="0"/>
        <w:rPr>
          <w:lang w:val="en-US"/>
        </w:rPr>
      </w:pPr>
      <w:r>
        <w:rPr>
          <w:rFonts w:hint="eastAsia"/>
          <w:lang w:val="en-US" w:eastAsia="zh-CN"/>
        </w:rPr>
        <w:t>Alt2:</w:t>
      </w:r>
      <w:r w:rsidR="0086249C" w:rsidRPr="0086249C">
        <w:rPr>
          <w:position w:val="-28"/>
          <w:lang w:val="en-US"/>
        </w:rPr>
        <w:object w:dxaOrig="2920" w:dyaOrig="680">
          <v:shape id="_x0000_i1058" type="#_x0000_t75" style="width:117.75pt;height:29.25pt" o:ole="">
            <v:imagedata r:id="rId96" o:title=""/>
          </v:shape>
          <o:OLEObject Type="Embed" ProgID="Equation.3" ShapeID="_x0000_i1058" DrawAspect="Content" ObjectID="_1522238762" r:id="rId97"/>
        </w:object>
      </w:r>
      <w:r w:rsidR="0086249C" w:rsidRPr="0086249C">
        <w:rPr>
          <w:rFonts w:hint="eastAsia"/>
          <w:lang w:val="en-US"/>
        </w:rPr>
        <w:t xml:space="preserve">  with A = 0.8,B=1</w:t>
      </w:r>
      <w:r w:rsidR="0086249C">
        <w:rPr>
          <w:rFonts w:hint="eastAsia"/>
          <w:lang w:val="en-US" w:eastAsia="zh-CN"/>
        </w:rPr>
        <w:t xml:space="preserve"> (Samsung)</w:t>
      </w:r>
    </w:p>
    <w:p w:rsidR="004F7A35" w:rsidRDefault="00A14F76" w:rsidP="00656927">
      <w:pPr>
        <w:pStyle w:val="af4"/>
        <w:numPr>
          <w:ilvl w:val="1"/>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Option 2: </w:t>
      </w:r>
      <w:r w:rsidR="00ED3CD2" w:rsidRPr="000D74AF">
        <w:rPr>
          <w:rFonts w:ascii="Calibri" w:hAnsi="Calibri" w:cs="Calibri"/>
          <w:lang w:eastAsia="zh-CN"/>
        </w:rPr>
        <w:t>Applying separate</w:t>
      </w:r>
      <w:r w:rsidR="00ED3CD2" w:rsidRPr="000D74AF">
        <w:rPr>
          <w:rFonts w:ascii="Calibri" w:hAnsi="Calibri" w:cs="Calibri" w:hint="eastAsia"/>
          <w:lang w:eastAsia="zh-CN"/>
        </w:rPr>
        <w:t xml:space="preserve"> beam</w:t>
      </w:r>
      <w:r w:rsidR="00ED3CD2">
        <w:rPr>
          <w:rFonts w:ascii="Calibri" w:hAnsi="Calibri" w:cs="Calibri" w:hint="eastAsia"/>
          <w:lang w:eastAsia="zh-CN"/>
        </w:rPr>
        <w:t>-</w:t>
      </w:r>
      <w:r w:rsidR="00ED3CD2" w:rsidRPr="000D74AF">
        <w:rPr>
          <w:rFonts w:ascii="Calibri" w:hAnsi="Calibri" w:cs="Calibri" w:hint="eastAsia"/>
          <w:lang w:eastAsia="zh-CN"/>
        </w:rPr>
        <w:t xml:space="preserve">forming </w:t>
      </w:r>
      <w:r w:rsidR="00ED3CD2" w:rsidRPr="000D74AF">
        <w:rPr>
          <w:rFonts w:ascii="Calibri" w:hAnsi="Calibri" w:cs="Calibri"/>
          <w:lang w:eastAsia="zh-CN"/>
        </w:rPr>
        <w:t>vector</w:t>
      </w:r>
      <w:r w:rsidR="00ED3CD2" w:rsidRPr="000D74AF">
        <w:rPr>
          <w:rFonts w:ascii="Calibri" w:hAnsi="Calibri" w:cs="Calibri" w:hint="eastAsia"/>
          <w:lang w:eastAsia="zh-CN"/>
        </w:rPr>
        <w:t xml:space="preserve"> for each </w:t>
      </w:r>
      <w:r w:rsidR="00ED3CD2">
        <w:rPr>
          <w:rFonts w:ascii="Calibri" w:hAnsi="Calibri" w:cs="Calibri" w:hint="eastAsia"/>
          <w:lang w:eastAsia="zh-CN"/>
        </w:rPr>
        <w:t>CSI-RS resource combined with beam steering channel</w:t>
      </w:r>
      <w:r w:rsidR="00382BBA" w:rsidRPr="009B7421">
        <w:rPr>
          <w:rFonts w:asciiTheme="minorHAnsi" w:hAnsiTheme="minorHAnsi" w:cstheme="minorHAnsi"/>
          <w:lang w:eastAsia="zh-CN"/>
        </w:rPr>
        <w:t xml:space="preserve"> (Samsung)</w:t>
      </w:r>
    </w:p>
    <w:p w:rsidR="00BB373C" w:rsidRPr="00AC09F0" w:rsidRDefault="00BB373C" w:rsidP="00656927">
      <w:pPr>
        <w:pStyle w:val="af4"/>
        <w:numPr>
          <w:ilvl w:val="2"/>
          <w:numId w:val="9"/>
        </w:numPr>
        <w:spacing w:after="120"/>
        <w:ind w:firstLineChars="0"/>
        <w:rPr>
          <w:rFonts w:asciiTheme="minorHAnsi" w:hAnsiTheme="minorHAnsi" w:cstheme="minorHAnsi"/>
          <w:lang w:eastAsia="zh-CN"/>
        </w:rPr>
      </w:pPr>
      <w:r w:rsidRPr="006A7042">
        <w:rPr>
          <w:rFonts w:ascii="Calibri" w:hAnsi="Calibri" w:cs="Calibri"/>
          <w:sz w:val="18"/>
          <w:szCs w:val="18"/>
          <w:lang w:eastAsia="zh-CN"/>
        </w:rPr>
        <w:t>For k</w:t>
      </w:r>
      <w:r w:rsidRPr="006A7042">
        <w:rPr>
          <w:rFonts w:ascii="Calibri" w:hAnsi="Calibri" w:cs="Calibri"/>
          <w:sz w:val="18"/>
          <w:szCs w:val="18"/>
          <w:vertAlign w:val="subscript"/>
          <w:lang w:eastAsia="zh-CN"/>
        </w:rPr>
        <w:t>th</w:t>
      </w:r>
      <w:r w:rsidRPr="006A7042">
        <w:rPr>
          <w:rFonts w:ascii="Calibri" w:hAnsi="Calibri" w:cs="Calibri"/>
          <w:sz w:val="18"/>
          <w:szCs w:val="18"/>
          <w:lang w:eastAsia="zh-CN"/>
        </w:rPr>
        <w:t xml:space="preserve"> CSI-RS resource, </w:t>
      </w:r>
      <w:r>
        <w:rPr>
          <w:rFonts w:ascii="Calibri" w:hAnsi="Calibri" w:cs="Calibri" w:hint="eastAsia"/>
          <w:sz w:val="18"/>
          <w:szCs w:val="18"/>
          <w:lang w:eastAsia="zh-CN"/>
        </w:rPr>
        <w:t xml:space="preserve">each antenna port p was mapped </w:t>
      </w:r>
      <w:r w:rsidRPr="008B1CE3">
        <w:rPr>
          <w:rFonts w:ascii="Calibri" w:hAnsi="Calibri" w:cs="Calibri"/>
          <w:iCs/>
          <w:sz w:val="18"/>
          <w:szCs w:val="18"/>
        </w:rPr>
        <w:t xml:space="preserve">to </w:t>
      </w:r>
      <w:r w:rsidRPr="008B1CE3">
        <w:rPr>
          <w:rFonts w:ascii="Calibri" w:hAnsi="Calibri" w:cs="Calibri"/>
          <w:iCs/>
          <w:sz w:val="18"/>
          <w:szCs w:val="18"/>
          <w:lang w:eastAsia="zh-CN"/>
        </w:rPr>
        <w:t>N</w:t>
      </w:r>
      <w:r w:rsidRPr="008B1CE3">
        <w:rPr>
          <w:rFonts w:ascii="Calibri" w:hAnsi="Calibri" w:cs="Calibri"/>
          <w:iCs/>
          <w:sz w:val="18"/>
          <w:szCs w:val="18"/>
          <w:vertAlign w:val="subscript"/>
          <w:lang w:eastAsia="zh-CN"/>
        </w:rPr>
        <w:t>1</w:t>
      </w:r>
      <w:r w:rsidRPr="008B1CE3">
        <w:rPr>
          <w:rFonts w:ascii="Calibri" w:hAnsi="Calibri" w:cs="Calibri"/>
          <w:iCs/>
          <w:sz w:val="18"/>
          <w:szCs w:val="18"/>
        </w:rPr>
        <w:t xml:space="preserve"> physical antenna</w:t>
      </w:r>
      <w:r w:rsidRPr="008B1CE3">
        <w:rPr>
          <w:rFonts w:ascii="Calibri" w:hAnsi="Calibri" w:cs="Calibri"/>
          <w:iCs/>
          <w:sz w:val="18"/>
          <w:szCs w:val="18"/>
          <w:lang w:eastAsia="zh-CN"/>
        </w:rPr>
        <w:t>s in vertical domain with vertical beam-forming weights</w:t>
      </w:r>
    </w:p>
    <w:p w:rsidR="00AC09F0" w:rsidRPr="00AC09F0" w:rsidRDefault="00AC09F0" w:rsidP="000168FC">
      <w:pPr>
        <w:spacing w:after="120"/>
        <w:ind w:leftChars="420" w:left="840" w:firstLineChars="250" w:firstLine="500"/>
        <w:rPr>
          <w:rFonts w:asciiTheme="minorHAnsi" w:hAnsiTheme="minorHAnsi" w:cstheme="minorHAnsi"/>
          <w:lang w:eastAsia="zh-CN"/>
        </w:rPr>
      </w:pPr>
      <w:r w:rsidRPr="006A7042">
        <w:rPr>
          <w:position w:val="-32"/>
        </w:rPr>
        <w:object w:dxaOrig="5420" w:dyaOrig="760">
          <v:shape id="_x0000_i1059" type="#_x0000_t75" style="width:271.5pt;height:38.25pt" o:ole="">
            <v:imagedata r:id="rId98" o:title=""/>
          </v:shape>
          <o:OLEObject Type="Embed" ProgID="Equation.3" ShapeID="_x0000_i1059" DrawAspect="Content" ObjectID="_1522238763" r:id="rId99"/>
        </w:object>
      </w:r>
      <w:r w:rsidRPr="00AC09F0">
        <w:rPr>
          <w:rFonts w:ascii="Calibri" w:hAnsi="Calibri" w:cs="Calibri" w:hint="eastAsia"/>
          <w:sz w:val="18"/>
          <w:szCs w:val="18"/>
          <w:lang w:eastAsia="zh-CN"/>
        </w:rPr>
        <w:t>,</w:t>
      </w:r>
      <w:r w:rsidRPr="006A7042">
        <w:rPr>
          <w:position w:val="-12"/>
        </w:rPr>
        <w:object w:dxaOrig="2120" w:dyaOrig="360">
          <v:shape id="_x0000_i1060" type="#_x0000_t75" style="width:105pt;height:18pt" o:ole="">
            <v:imagedata r:id="rId100" o:title=""/>
          </v:shape>
          <o:OLEObject Type="Embed" ProgID="Equation.3" ShapeID="_x0000_i1060" DrawAspect="Content" ObjectID="_1522238764" r:id="rId101"/>
        </w:object>
      </w:r>
    </w:p>
    <w:p w:rsidR="00A14F76" w:rsidRPr="009B7421" w:rsidRDefault="00A14F76" w:rsidP="00A14F76">
      <w:pPr>
        <w:jc w:val="center"/>
        <w:rPr>
          <w:rFonts w:asciiTheme="minorHAnsi" w:hAnsiTheme="minorHAnsi" w:cstheme="minorHAnsi"/>
          <w:lang w:eastAsia="zh-CN"/>
        </w:rPr>
      </w:pPr>
      <w:r w:rsidRPr="009B7421">
        <w:rPr>
          <w:rFonts w:asciiTheme="minorHAnsi" w:hAnsiTheme="minorHAnsi" w:cstheme="minorHAnsi"/>
          <w:position w:val="-12"/>
        </w:rPr>
        <w:object w:dxaOrig="3500" w:dyaOrig="360">
          <v:shape id="_x0000_i1061" type="#_x0000_t75" style="width:175.5pt;height:18.75pt" o:ole="">
            <v:imagedata r:id="rId102" o:title=""/>
          </v:shape>
          <o:OLEObject Type="Embed" ProgID="Equation.3" ShapeID="_x0000_i1061" DrawAspect="Content" ObjectID="_1522238765" r:id="rId103"/>
        </w:object>
      </w:r>
      <w:r w:rsidRPr="009B7421">
        <w:rPr>
          <w:rFonts w:asciiTheme="minorHAnsi" w:hAnsiTheme="minorHAnsi" w:cstheme="minorHAnsi"/>
        </w:rPr>
        <w:t xml:space="preserve"> </w:t>
      </w:r>
    </w:p>
    <w:p w:rsidR="004F7A35" w:rsidRDefault="00A14F76" w:rsidP="000C4C4A">
      <w:pPr>
        <w:spacing w:afterLines="50"/>
        <w:ind w:leftChars="900" w:left="1800" w:firstLineChars="800" w:firstLine="1600"/>
        <w:rPr>
          <w:rFonts w:asciiTheme="minorHAnsi" w:hAnsiTheme="minorHAnsi" w:cstheme="minorHAnsi"/>
          <w:position w:val="-30"/>
          <w:lang w:eastAsia="zh-CN"/>
        </w:rPr>
      </w:pPr>
      <w:r w:rsidRPr="009B7421">
        <w:rPr>
          <w:rFonts w:asciiTheme="minorHAnsi" w:hAnsiTheme="minorHAnsi" w:cstheme="minorHAnsi"/>
          <w:position w:val="-30"/>
        </w:rPr>
        <w:object w:dxaOrig="4180" w:dyaOrig="720">
          <v:shape id="_x0000_i1062" type="#_x0000_t75" style="width:209.25pt;height:36.75pt" o:ole="">
            <v:imagedata r:id="rId104" o:title=""/>
          </v:shape>
          <o:OLEObject Type="Embed" ProgID="Equation.3" ShapeID="_x0000_i1062" DrawAspect="Content" ObjectID="_1522238766" r:id="rId105"/>
        </w:object>
      </w:r>
    </w:p>
    <w:p w:rsidR="00BB373C" w:rsidRPr="009B7421" w:rsidRDefault="00BB373C" w:rsidP="00BB373C">
      <w:pPr>
        <w:jc w:val="center"/>
        <w:rPr>
          <w:rFonts w:asciiTheme="minorHAnsi" w:hAnsiTheme="minorHAnsi" w:cstheme="minorHAnsi"/>
          <w:lang w:eastAsia="zh-CN"/>
        </w:rPr>
      </w:pPr>
      <w:r w:rsidRPr="00BB373C">
        <w:object w:dxaOrig="2860" w:dyaOrig="1560">
          <v:shape id="_x0000_i1063" type="#_x0000_t75" style="width:143.25pt;height:78.75pt" o:ole="">
            <v:imagedata r:id="rId106" o:title=""/>
          </v:shape>
          <o:OLEObject Type="Embed" ProgID="Equation.3" ShapeID="_x0000_i1063" DrawAspect="Content" ObjectID="_1522238767" r:id="rId107"/>
        </w:object>
      </w:r>
    </w:p>
    <w:p w:rsidR="00CC3D72" w:rsidRPr="009B7421" w:rsidRDefault="00BB373C" w:rsidP="00AC09F0">
      <w:pPr>
        <w:spacing w:after="120"/>
        <w:jc w:val="center"/>
        <w:rPr>
          <w:rFonts w:asciiTheme="minorHAnsi" w:hAnsiTheme="minorHAnsi" w:cstheme="minorHAnsi"/>
          <w:lang w:eastAsia="zh-CN"/>
        </w:rPr>
      </w:pPr>
      <w:r>
        <w:rPr>
          <w:rFonts w:ascii="Calibri" w:hAnsi="Calibri" w:cs="Calibri"/>
          <w:b/>
          <w:noProof/>
          <w:lang w:val="en-US" w:eastAsia="zh-CN"/>
        </w:rPr>
        <w:lastRenderedPageBreak/>
        <w:drawing>
          <wp:inline distT="0" distB="0" distL="0" distR="0">
            <wp:extent cx="2957830" cy="2202815"/>
            <wp:effectExtent l="19050" t="0" r="0" b="0"/>
            <wp:docPr id="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8"/>
                    <a:srcRect/>
                    <a:stretch>
                      <a:fillRect/>
                    </a:stretch>
                  </pic:blipFill>
                  <pic:spPr bwMode="auto">
                    <a:xfrm>
                      <a:off x="0" y="0"/>
                      <a:ext cx="2957830" cy="2202815"/>
                    </a:xfrm>
                    <a:prstGeom prst="rect">
                      <a:avLst/>
                    </a:prstGeom>
                    <a:noFill/>
                    <a:ln w="9525">
                      <a:noFill/>
                      <a:miter lim="800000"/>
                      <a:headEnd/>
                      <a:tailEnd/>
                    </a:ln>
                  </pic:spPr>
                </pic:pic>
              </a:graphicData>
            </a:graphic>
          </wp:inline>
        </w:drawing>
      </w:r>
      <w:r>
        <w:rPr>
          <w:rFonts w:ascii="Calibri" w:hAnsi="Calibri" w:cs="Calibri"/>
          <w:b/>
          <w:noProof/>
          <w:lang w:val="en-US" w:eastAsia="zh-CN"/>
        </w:rPr>
        <w:drawing>
          <wp:inline distT="0" distB="0" distL="0" distR="0">
            <wp:extent cx="3021330" cy="2202815"/>
            <wp:effectExtent l="19050" t="0" r="7620" b="0"/>
            <wp:docPr id="3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9"/>
                    <a:srcRect/>
                    <a:stretch>
                      <a:fillRect/>
                    </a:stretch>
                  </pic:blipFill>
                  <pic:spPr bwMode="auto">
                    <a:xfrm>
                      <a:off x="0" y="0"/>
                      <a:ext cx="3021330" cy="2202815"/>
                    </a:xfrm>
                    <a:prstGeom prst="rect">
                      <a:avLst/>
                    </a:prstGeom>
                    <a:noFill/>
                    <a:ln w="9525">
                      <a:noFill/>
                      <a:miter lim="800000"/>
                      <a:headEnd/>
                      <a:tailEnd/>
                    </a:ln>
                  </pic:spPr>
                </pic:pic>
              </a:graphicData>
            </a:graphic>
          </wp:inline>
        </w:drawing>
      </w:r>
    </w:p>
    <w:p w:rsidR="002C5687" w:rsidRPr="002C5687" w:rsidRDefault="002C5687" w:rsidP="002C5687">
      <w:pPr>
        <w:spacing w:after="120"/>
        <w:rPr>
          <w:b/>
        </w:rPr>
      </w:pPr>
    </w:p>
    <w:p w:rsidR="002C5687" w:rsidRPr="002C5687" w:rsidRDefault="002C5687" w:rsidP="002C5687">
      <w:pPr>
        <w:spacing w:after="120"/>
        <w:rPr>
          <w:b/>
        </w:rPr>
      </w:pPr>
    </w:p>
    <w:p w:rsidR="00761DD3" w:rsidRPr="00074F72" w:rsidRDefault="00761DD3" w:rsidP="00656927">
      <w:pPr>
        <w:pStyle w:val="af4"/>
        <w:numPr>
          <w:ilvl w:val="0"/>
          <w:numId w:val="9"/>
        </w:numPr>
        <w:spacing w:after="120"/>
        <w:ind w:firstLineChars="0"/>
        <w:rPr>
          <w:b/>
        </w:rPr>
      </w:pPr>
      <w:r>
        <w:rPr>
          <w:rFonts w:asciiTheme="minorHAnsi" w:hAnsiTheme="minorHAnsi" w:cstheme="minorHAnsi"/>
          <w:lang w:eastAsia="zh-CN"/>
        </w:rPr>
        <w:t xml:space="preserve">Issue </w:t>
      </w:r>
      <w:r>
        <w:rPr>
          <w:rFonts w:asciiTheme="minorHAnsi" w:hAnsiTheme="minorHAnsi" w:cstheme="minorHAnsi" w:hint="eastAsia"/>
          <w:lang w:eastAsia="zh-CN"/>
        </w:rPr>
        <w:t>5</w:t>
      </w:r>
      <w:r w:rsidR="004F7A35" w:rsidRPr="009B7421">
        <w:rPr>
          <w:rFonts w:asciiTheme="minorHAnsi" w:hAnsiTheme="minorHAnsi" w:cstheme="minorHAnsi"/>
          <w:lang w:eastAsia="zh-CN"/>
        </w:rPr>
        <w:t xml:space="preserve">: </w:t>
      </w:r>
      <w:r w:rsidR="008915D4">
        <w:rPr>
          <w:rFonts w:asciiTheme="minorHAnsi" w:hAnsiTheme="minorHAnsi" w:cstheme="minorHAnsi" w:hint="eastAsia"/>
          <w:lang w:eastAsia="zh-CN"/>
        </w:rPr>
        <w:t xml:space="preserve">Whether </w:t>
      </w:r>
      <w:r>
        <w:rPr>
          <w:rFonts w:asciiTheme="minorHAnsi" w:hAnsiTheme="minorHAnsi" w:cstheme="minorHAnsi" w:hint="eastAsia"/>
          <w:lang w:eastAsia="zh-CN"/>
        </w:rPr>
        <w:t xml:space="preserve">to verify </w:t>
      </w:r>
      <w:r w:rsidRPr="00761DD3">
        <w:rPr>
          <w:rFonts w:asciiTheme="minorHAnsi" w:hAnsiTheme="minorHAnsi" w:cstheme="minorHAnsi"/>
          <w:lang w:eastAsia="zh-CN"/>
        </w:rPr>
        <w:t>to verify that CRI reporting is not based energy level detection</w:t>
      </w:r>
      <w:r>
        <w:rPr>
          <w:rFonts w:asciiTheme="minorHAnsi" w:hAnsiTheme="minorHAnsi" w:cstheme="minorHAnsi" w:hint="eastAsia"/>
          <w:lang w:eastAsia="zh-CN"/>
        </w:rPr>
        <w:t>?</w:t>
      </w:r>
    </w:p>
    <w:p w:rsidR="004F7A35" w:rsidRPr="00761DD3" w:rsidRDefault="008915D4" w:rsidP="00761DD3">
      <w:pPr>
        <w:spacing w:after="120"/>
        <w:rPr>
          <w:rFonts w:asciiTheme="minorHAnsi" w:hAnsiTheme="minorHAnsi" w:cstheme="minorHAnsi"/>
          <w:lang w:eastAsia="zh-CN"/>
        </w:rPr>
      </w:pPr>
      <w:r w:rsidRPr="00761DD3">
        <w:rPr>
          <w:rFonts w:asciiTheme="minorHAnsi" w:hAnsiTheme="minorHAnsi" w:cstheme="minorHAnsi" w:hint="eastAsia"/>
          <w:lang w:eastAsia="zh-CN"/>
        </w:rPr>
        <w:t xml:space="preserve"> </w:t>
      </w: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Discussion:</w:t>
      </w:r>
    </w:p>
    <w:p w:rsidR="004F7A35" w:rsidRPr="009B7421" w:rsidRDefault="004F7A35" w:rsidP="000C4C4A">
      <w:pPr>
        <w:spacing w:afterLines="50"/>
        <w:rPr>
          <w:rFonts w:asciiTheme="minorHAnsi" w:hAnsiTheme="minorHAnsi" w:cstheme="minorHAnsi"/>
          <w:b/>
          <w:u w:val="single"/>
          <w:lang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w:t>
      </w:r>
      <w:r w:rsidR="0032280E" w:rsidRPr="009B7421">
        <w:rPr>
          <w:rFonts w:asciiTheme="minorHAnsi" w:hAnsiTheme="minorHAnsi" w:cstheme="minorHAnsi"/>
          <w:b/>
          <w:u w:val="single"/>
          <w:lang w:eastAsia="zh-CN"/>
        </w:rPr>
        <w:t xml:space="preserve"> </w:t>
      </w:r>
    </w:p>
    <w:p w:rsidR="000B6F12" w:rsidRPr="009B7421" w:rsidRDefault="000B6F12" w:rsidP="000C4C4A">
      <w:pPr>
        <w:spacing w:afterLines="50"/>
        <w:rPr>
          <w:rFonts w:asciiTheme="minorHAnsi" w:hAnsiTheme="minorHAnsi" w:cstheme="minorHAnsi"/>
          <w:b/>
          <w:sz w:val="32"/>
          <w:szCs w:val="32"/>
          <w:u w:val="single"/>
          <w:lang w:eastAsia="zh-CN"/>
        </w:rPr>
      </w:pPr>
    </w:p>
    <w:p w:rsidR="00842D85" w:rsidRPr="009B7421" w:rsidRDefault="00842D85" w:rsidP="00A33F40">
      <w:pPr>
        <w:pStyle w:val="2"/>
        <w:rPr>
          <w:rFonts w:asciiTheme="minorHAnsi" w:hAnsiTheme="minorHAnsi" w:cstheme="minorHAnsi"/>
          <w:lang w:eastAsia="zh-CN"/>
        </w:rPr>
      </w:pPr>
      <w:r w:rsidRPr="009B7421">
        <w:rPr>
          <w:rFonts w:asciiTheme="minorHAnsi" w:hAnsiTheme="minorHAnsi" w:cstheme="minorHAnsi"/>
          <w:lang w:eastAsia="zh-CN"/>
        </w:rPr>
        <w:t>CSI test case for class B K=1</w:t>
      </w:r>
      <w:r w:rsidR="00B6600E">
        <w:rPr>
          <w:rFonts w:asciiTheme="minorHAnsi" w:hAnsiTheme="minorHAnsi" w:cstheme="minorHAnsi" w:hint="eastAsia"/>
          <w:lang w:eastAsia="zh-CN"/>
        </w:rPr>
        <w:t xml:space="preserve"> (10</w:t>
      </w:r>
      <w:r w:rsidR="00A62932">
        <w:rPr>
          <w:rFonts w:asciiTheme="minorHAnsi" w:hAnsiTheme="minorHAnsi" w:cstheme="minorHAnsi" w:hint="eastAsia"/>
          <w:lang w:eastAsia="zh-CN"/>
        </w:rPr>
        <w:t xml:space="preserve"> </w:t>
      </w:r>
      <w:r w:rsidR="00B6600E">
        <w:rPr>
          <w:rFonts w:asciiTheme="minorHAnsi" w:hAnsiTheme="minorHAnsi" w:cstheme="minorHAnsi" w:hint="eastAsia"/>
          <w:lang w:eastAsia="zh-CN"/>
        </w:rPr>
        <w:t>minutes)</w:t>
      </w:r>
    </w:p>
    <w:p w:rsidR="00842D8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Proposals from companies: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441"/>
      </w:tblGrid>
      <w:tr w:rsidR="00BB7AE1" w:rsidRPr="009B7421" w:rsidTr="00731321">
        <w:tc>
          <w:tcPr>
            <w:tcW w:w="1276" w:type="dxa"/>
            <w:shd w:val="clear" w:color="auto" w:fill="FBD4B4"/>
          </w:tcPr>
          <w:p w:rsidR="00BB7AE1" w:rsidRPr="009B7421" w:rsidRDefault="00BB7AE1"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9441" w:type="dxa"/>
            <w:shd w:val="clear" w:color="auto" w:fill="FBD4B4"/>
          </w:tcPr>
          <w:p w:rsidR="00BB7AE1" w:rsidRPr="009B7421" w:rsidRDefault="00BB7AE1"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BB7AE1" w:rsidRPr="009B7421" w:rsidTr="00731321">
        <w:tc>
          <w:tcPr>
            <w:tcW w:w="1276" w:type="dxa"/>
          </w:tcPr>
          <w:p w:rsidR="00BB7AE1" w:rsidRPr="009B7421" w:rsidRDefault="00D70502" w:rsidP="00BE6CC2">
            <w:pPr>
              <w:spacing w:after="0"/>
              <w:rPr>
                <w:rFonts w:asciiTheme="minorHAnsi" w:hAnsiTheme="minorHAnsi" w:cstheme="minorHAnsi"/>
                <w:lang w:eastAsia="zh-CN"/>
              </w:rPr>
            </w:pPr>
            <w:hyperlink r:id="rId110" w:history="1">
              <w:r w:rsidR="00BB7AE1" w:rsidRPr="009B7421">
                <w:rPr>
                  <w:rFonts w:asciiTheme="minorHAnsi" w:hAnsiTheme="minorHAnsi" w:cstheme="minorHAnsi"/>
                  <w:color w:val="000000"/>
                  <w:lang w:eastAsia="zh-CN"/>
                </w:rPr>
                <w:t>R4-16</w:t>
              </w:r>
              <w:r w:rsidR="00626F29" w:rsidRPr="009B7421">
                <w:rPr>
                  <w:rFonts w:asciiTheme="minorHAnsi" w:hAnsiTheme="minorHAnsi" w:cstheme="minorHAnsi"/>
                  <w:color w:val="000000"/>
                  <w:lang w:eastAsia="zh-CN"/>
                </w:rPr>
                <w:t>1561</w:t>
              </w:r>
            </w:hyperlink>
          </w:p>
          <w:p w:rsidR="00BB7AE1" w:rsidRPr="009B7421" w:rsidRDefault="00626F29" w:rsidP="00BE6CC2">
            <w:pPr>
              <w:spacing w:after="0"/>
              <w:rPr>
                <w:rFonts w:asciiTheme="minorHAnsi" w:hAnsiTheme="minorHAnsi" w:cstheme="minorHAnsi"/>
                <w:lang w:eastAsia="zh-CN"/>
              </w:rPr>
            </w:pPr>
            <w:r w:rsidRPr="009B7421">
              <w:rPr>
                <w:rFonts w:asciiTheme="minorHAnsi" w:hAnsiTheme="minorHAnsi" w:cstheme="minorHAnsi"/>
                <w:i/>
                <w:lang w:eastAsia="zh-CN"/>
              </w:rPr>
              <w:t>Samsung</w:t>
            </w:r>
          </w:p>
        </w:tc>
        <w:tc>
          <w:tcPr>
            <w:tcW w:w="9441" w:type="dxa"/>
          </w:tcPr>
          <w:p w:rsidR="00626F29" w:rsidRPr="009B7421" w:rsidRDefault="00626F29" w:rsidP="00626F29">
            <w:p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Proposal 1: Reusing existing PMI test metric for 8Tx PMI test, relative throughput ratio between follow PMI and random PMI under FRC test:</w:t>
            </w:r>
          </w:p>
          <w:p w:rsidR="00626F29" w:rsidRPr="009B7421" w:rsidRDefault="00626F29" w:rsidP="00656927">
            <w:pPr>
              <w:numPr>
                <w:ilvl w:val="0"/>
                <w:numId w:val="19"/>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object w:dxaOrig="1320" w:dyaOrig="740">
                <v:shape id="_x0000_i1064" type="#_x0000_t75" style="width:65.25pt;height:36.75pt" o:ole="">
                  <v:imagedata r:id="rId111" o:title=""/>
                </v:shape>
                <o:OLEObject Type="Embed" ProgID="Equation.3" ShapeID="_x0000_i1064" DrawAspect="Content" ObjectID="_1522238768" r:id="rId112"/>
              </w:object>
            </w:r>
          </w:p>
          <w:p w:rsidR="00626F29" w:rsidRPr="009B7421" w:rsidRDefault="00626F29" w:rsidP="00656927">
            <w:pPr>
              <w:numPr>
                <w:ilvl w:val="1"/>
                <w:numId w:val="19"/>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object w:dxaOrig="880" w:dyaOrig="380">
                <v:shape id="_x0000_i1065" type="#_x0000_t75" style="width:44.25pt;height:18.75pt" o:ole="">
                  <v:imagedata r:id="rId113" o:title=""/>
                </v:shape>
                <o:OLEObject Type="Embed" ProgID="Equation.3" ShapeID="_x0000_i1065" DrawAspect="Content" ObjectID="_1522238769" r:id="rId114"/>
              </w:object>
            </w:r>
            <w:r w:rsidRPr="009B7421">
              <w:rPr>
                <w:rFonts w:asciiTheme="minorHAnsi" w:hAnsiTheme="minorHAnsi" w:cstheme="minorHAnsi"/>
                <w:b/>
                <w:sz w:val="18"/>
                <w:szCs w:val="18"/>
                <w:lang w:val="en-US" w:eastAsia="zh-CN"/>
              </w:rPr>
              <w:t xml:space="preserve">is [70%] of the maximum throughput obtained at </w:t>
            </w:r>
            <w:r w:rsidRPr="009B7421">
              <w:rPr>
                <w:rFonts w:asciiTheme="minorHAnsi" w:hAnsiTheme="minorHAnsi" w:cstheme="minorHAnsi"/>
                <w:b/>
                <w:sz w:val="18"/>
                <w:szCs w:val="18"/>
                <w:lang w:val="en-US" w:eastAsia="zh-CN"/>
              </w:rPr>
              <w:object w:dxaOrig="1080" w:dyaOrig="380">
                <v:shape id="_x0000_i1066" type="#_x0000_t75" style="width:54pt;height:18.75pt" o:ole="">
                  <v:imagedata r:id="rId115" o:title=""/>
                </v:shape>
                <o:OLEObject Type="Embed" ProgID="Equation.3" ShapeID="_x0000_i1066" DrawAspect="Content" ObjectID="_1522238770" r:id="rId116"/>
              </w:object>
            </w:r>
            <w:r w:rsidRPr="009B7421">
              <w:rPr>
                <w:rFonts w:asciiTheme="minorHAnsi" w:hAnsiTheme="minorHAnsi" w:cstheme="minorHAnsi"/>
                <w:b/>
                <w:sz w:val="18"/>
                <w:szCs w:val="18"/>
                <w:lang w:val="en-US" w:eastAsia="zh-CN"/>
              </w:rPr>
              <w:t xml:space="preserve"> using the precoders configured according to the UE reports, and </w:t>
            </w:r>
            <w:r w:rsidRPr="009B7421">
              <w:rPr>
                <w:rFonts w:asciiTheme="minorHAnsi" w:hAnsiTheme="minorHAnsi" w:cstheme="minorHAnsi"/>
                <w:b/>
                <w:sz w:val="18"/>
                <w:szCs w:val="18"/>
                <w:lang w:val="en-US" w:eastAsia="zh-CN"/>
              </w:rPr>
              <w:object w:dxaOrig="540" w:dyaOrig="380">
                <v:shape id="_x0000_i1067" type="#_x0000_t75" style="width:26.25pt;height:18.75pt" o:ole="">
                  <v:imagedata r:id="rId117" o:title=""/>
                </v:shape>
                <o:OLEObject Type="Embed" ProgID="Equation.3" ShapeID="_x0000_i1067" DrawAspect="Content" ObjectID="_1522238771" r:id="rId118"/>
              </w:object>
            </w:r>
            <w:r w:rsidRPr="009B7421">
              <w:rPr>
                <w:rFonts w:asciiTheme="minorHAnsi" w:hAnsiTheme="minorHAnsi" w:cstheme="minorHAnsi"/>
                <w:b/>
                <w:sz w:val="18"/>
                <w:szCs w:val="18"/>
                <w:lang w:val="en-US" w:eastAsia="zh-CN"/>
              </w:rPr>
              <w:t xml:space="preserve">is the throughput measured at </w:t>
            </w:r>
            <w:r w:rsidRPr="009B7421">
              <w:rPr>
                <w:rFonts w:asciiTheme="minorHAnsi" w:hAnsiTheme="minorHAnsi" w:cstheme="minorHAnsi"/>
                <w:b/>
                <w:sz w:val="18"/>
                <w:szCs w:val="18"/>
                <w:lang w:val="en-US" w:eastAsia="zh-CN"/>
              </w:rPr>
              <w:object w:dxaOrig="1080" w:dyaOrig="380">
                <v:shape id="_x0000_i1068" type="#_x0000_t75" style="width:54pt;height:18.75pt" o:ole="">
                  <v:imagedata r:id="rId119" o:title=""/>
                </v:shape>
                <o:OLEObject Type="Embed" ProgID="Equation.3" ShapeID="_x0000_i1068" DrawAspect="Content" ObjectID="_1522238772" r:id="rId120"/>
              </w:object>
            </w:r>
            <w:r w:rsidRPr="009B7421">
              <w:rPr>
                <w:rFonts w:asciiTheme="minorHAnsi" w:hAnsiTheme="minorHAnsi" w:cstheme="minorHAnsi"/>
                <w:b/>
                <w:sz w:val="18"/>
                <w:szCs w:val="18"/>
                <w:lang w:val="en-US" w:eastAsia="zh-CN"/>
              </w:rPr>
              <w:t>with random precoding .</w:t>
            </w:r>
          </w:p>
          <w:p w:rsidR="00626F29" w:rsidRPr="009B7421" w:rsidRDefault="00626F29" w:rsidP="00626F29">
            <w:pPr>
              <w:rPr>
                <w:rFonts w:asciiTheme="minorHAnsi" w:hAnsiTheme="minorHAnsi" w:cstheme="minorHAnsi"/>
                <w:lang w:val="en-US" w:eastAsia="zh-CN"/>
              </w:rPr>
            </w:pPr>
            <w:r w:rsidRPr="009B7421">
              <w:rPr>
                <w:rFonts w:asciiTheme="minorHAnsi" w:hAnsiTheme="minorHAnsi" w:cstheme="minorHAnsi"/>
                <w:lang w:val="en-US" w:eastAsia="zh-CN"/>
              </w:rPr>
              <w:t>Furthermore, we supplied two alternative methodology to introduce Class B K=1 PMI test cases.</w:t>
            </w:r>
          </w:p>
          <w:p w:rsidR="00626F29" w:rsidRPr="009B7421" w:rsidRDefault="00626F29" w:rsidP="00626F29">
            <w:p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Proposal 2: Two alternative methods can be further considered to introduce test case</w:t>
            </w:r>
          </w:p>
          <w:p w:rsidR="00626F29" w:rsidRPr="009B7421" w:rsidRDefault="00626F29" w:rsidP="00656927">
            <w:pPr>
              <w:numPr>
                <w:ilvl w:val="0"/>
                <w:numId w:val="19"/>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Alt1: Beamforming Method: applying specific beamforming vector for each CSI-RS antenna port pair combined with narrowed beam steering channel model</w:t>
            </w:r>
          </w:p>
          <w:p w:rsidR="00626F29" w:rsidRPr="009B7421" w:rsidRDefault="00626F29" w:rsidP="00656927">
            <w:pPr>
              <w:numPr>
                <w:ilvl w:val="0"/>
                <w:numId w:val="19"/>
              </w:numPr>
              <w:rPr>
                <w:rFonts w:asciiTheme="minorHAnsi" w:hAnsiTheme="minorHAnsi" w:cstheme="minorHAnsi"/>
                <w:b/>
                <w:sz w:val="18"/>
                <w:szCs w:val="18"/>
                <w:lang w:val="en-US" w:eastAsia="zh-CN"/>
              </w:rPr>
            </w:pPr>
            <w:r w:rsidRPr="009B7421">
              <w:rPr>
                <w:rFonts w:asciiTheme="minorHAnsi" w:hAnsiTheme="minorHAnsi" w:cstheme="minorHAnsi"/>
                <w:b/>
                <w:sz w:val="18"/>
                <w:szCs w:val="18"/>
                <w:lang w:val="en-US" w:eastAsia="zh-CN"/>
              </w:rPr>
              <w:t xml:space="preserve">Alt2: Power scaling Method: applying different power scaling factors for different antenna pairs and </w:t>
            </w:r>
            <w:r w:rsidRPr="009B7421">
              <w:rPr>
                <w:rFonts w:asciiTheme="minorHAnsi" w:hAnsiTheme="minorHAnsi" w:cstheme="minorHAnsi"/>
                <w:b/>
                <w:sz w:val="18"/>
                <w:szCs w:val="18"/>
                <w:lang w:eastAsia="zh-CN"/>
              </w:rPr>
              <w:t>incorporating power scaling into MIMO channel</w:t>
            </w:r>
          </w:p>
          <w:p w:rsidR="00626F29" w:rsidRPr="009B7421" w:rsidRDefault="00626F29" w:rsidP="00626F29">
            <w:pPr>
              <w:rPr>
                <w:rFonts w:asciiTheme="minorHAnsi" w:hAnsiTheme="minorHAnsi" w:cstheme="minorHAnsi"/>
                <w:lang w:val="en-US" w:eastAsia="zh-CN"/>
              </w:rPr>
            </w:pPr>
            <w:r w:rsidRPr="009B7421">
              <w:rPr>
                <w:rFonts w:asciiTheme="minorHAnsi" w:hAnsiTheme="minorHAnsi" w:cstheme="minorHAnsi"/>
                <w:lang w:val="en-US" w:eastAsia="zh-CN"/>
              </w:rPr>
              <w:t>Furthermore, we provided simulation results with proposed methods and different scenarios. Based on simulation results:</w:t>
            </w:r>
          </w:p>
          <w:p w:rsidR="00BB7AE1" w:rsidRPr="009B7421" w:rsidRDefault="00626F29" w:rsidP="000C4C4A">
            <w:pPr>
              <w:spacing w:afterLines="50"/>
              <w:rPr>
                <w:rFonts w:asciiTheme="minorHAnsi" w:hAnsiTheme="minorHAnsi" w:cstheme="minorHAnsi"/>
                <w:b/>
                <w:u w:val="single"/>
                <w:lang w:val="en-US" w:eastAsia="zh-CN"/>
              </w:rPr>
            </w:pPr>
            <w:r w:rsidRPr="009B7421">
              <w:rPr>
                <w:rFonts w:asciiTheme="minorHAnsi" w:hAnsiTheme="minorHAnsi" w:cstheme="minorHAnsi"/>
                <w:b/>
                <w:lang w:val="en-US" w:eastAsia="zh-CN"/>
              </w:rPr>
              <w:t xml:space="preserve">Observation: </w:t>
            </w:r>
            <w:r w:rsidRPr="009B7421">
              <w:rPr>
                <w:rFonts w:asciiTheme="minorHAnsi" w:hAnsiTheme="minorHAnsi" w:cstheme="minorHAnsi"/>
                <w:b/>
                <w:lang w:eastAsia="zh-CN"/>
              </w:rPr>
              <w:t>Large performance gap can be observed between following PMI and random PMI for</w:t>
            </w:r>
            <w:r w:rsidRPr="009B7421">
              <w:rPr>
                <w:rFonts w:asciiTheme="minorHAnsi" w:hAnsiTheme="minorHAnsi" w:cstheme="minorHAnsi"/>
                <w:b/>
                <w:lang w:val="en-US" w:eastAsia="zh-CN"/>
              </w:rPr>
              <w:t xml:space="preserve"> both Method 1 and Method2. With proper parameters, large performance gain can be observed with proper antenna pair selection</w:t>
            </w:r>
          </w:p>
        </w:tc>
      </w:tr>
      <w:tr w:rsidR="00BB7AE1" w:rsidRPr="009B7421" w:rsidTr="00731321">
        <w:tc>
          <w:tcPr>
            <w:tcW w:w="1276" w:type="dxa"/>
          </w:tcPr>
          <w:p w:rsidR="00BB7AE1" w:rsidRPr="009B7421" w:rsidRDefault="00BB7AE1"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F74F1E" w:rsidRPr="009B7421">
              <w:rPr>
                <w:rFonts w:asciiTheme="minorHAnsi" w:hAnsiTheme="minorHAnsi" w:cstheme="minorHAnsi"/>
                <w:lang w:eastAsia="zh-CN"/>
              </w:rPr>
              <w:t>1645</w:t>
            </w:r>
          </w:p>
          <w:p w:rsidR="00BB7AE1" w:rsidRPr="009B7421" w:rsidRDefault="00F74F1E" w:rsidP="00BE6CC2">
            <w:pPr>
              <w:spacing w:after="0"/>
              <w:rPr>
                <w:rFonts w:asciiTheme="minorHAnsi" w:hAnsiTheme="minorHAnsi" w:cstheme="minorHAnsi"/>
                <w:lang w:eastAsia="zh-CN"/>
              </w:rPr>
            </w:pPr>
            <w:r w:rsidRPr="009B7421">
              <w:rPr>
                <w:rFonts w:asciiTheme="minorHAnsi" w:hAnsiTheme="minorHAnsi" w:cstheme="minorHAnsi"/>
                <w:i/>
                <w:lang w:eastAsia="zh-CN"/>
              </w:rPr>
              <w:t>Intel</w:t>
            </w:r>
          </w:p>
        </w:tc>
        <w:tc>
          <w:tcPr>
            <w:tcW w:w="9441" w:type="dxa"/>
          </w:tcPr>
          <w:p w:rsidR="00C77CB8" w:rsidRPr="009B7421" w:rsidRDefault="00C77CB8" w:rsidP="00C77CB8">
            <w:pPr>
              <w:tabs>
                <w:tab w:val="left" w:pos="1276"/>
              </w:tabs>
              <w:spacing w:after="60"/>
              <w:ind w:left="1276" w:hanging="1276"/>
              <w:rPr>
                <w:rFonts w:asciiTheme="minorHAnsi" w:hAnsiTheme="minorHAnsi" w:cstheme="minorHAnsi"/>
                <w:b/>
              </w:rPr>
            </w:pPr>
            <w:r w:rsidRPr="009B7421">
              <w:rPr>
                <w:rFonts w:asciiTheme="minorHAnsi" w:hAnsiTheme="minorHAnsi" w:cstheme="minorHAnsi"/>
                <w:b/>
              </w:rPr>
              <w:t>Proposal #4:</w:t>
            </w:r>
            <w:r w:rsidRPr="009B7421">
              <w:rPr>
                <w:rFonts w:asciiTheme="minorHAnsi" w:hAnsiTheme="minorHAnsi" w:cstheme="minorHAnsi"/>
                <w:b/>
              </w:rPr>
              <w:tab/>
              <w:t>Consider the following CSI test framework for the Class B CSI reporting verification with K = 1 with PMI-Config 1</w:t>
            </w:r>
          </w:p>
          <w:p w:rsidR="00C77CB8" w:rsidRPr="009B7421" w:rsidRDefault="00C77CB8"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Transmission mode 9</w:t>
            </w:r>
          </w:p>
          <w:p w:rsidR="00C77CB8" w:rsidRPr="009B7421" w:rsidRDefault="00C77CB8"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No channel and interference measurements configured</w:t>
            </w:r>
          </w:p>
          <w:p w:rsidR="00C77CB8" w:rsidRPr="009B7421" w:rsidRDefault="00C77CB8"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lastRenderedPageBreak/>
              <w:t>1D antenna array with 4 TX XP antennas</w:t>
            </w:r>
          </w:p>
          <w:p w:rsidR="00C77CB8" w:rsidRPr="009B7421" w:rsidRDefault="00C77CB8"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FRC: Rank 1 16QAM or 64QAM fixed MCS is used</w:t>
            </w:r>
          </w:p>
          <w:p w:rsidR="00BB7AE1" w:rsidRPr="009B7421" w:rsidRDefault="00C77CB8" w:rsidP="00656927">
            <w:pPr>
              <w:numPr>
                <w:ilvl w:val="2"/>
                <w:numId w:val="7"/>
              </w:numPr>
              <w:tabs>
                <w:tab w:val="clear" w:pos="2160"/>
                <w:tab w:val="left" w:pos="1701"/>
              </w:tabs>
              <w:overflowPunct w:val="0"/>
              <w:autoSpaceDE w:val="0"/>
              <w:autoSpaceDN w:val="0"/>
              <w:adjustRightInd w:val="0"/>
              <w:spacing w:before="120" w:after="60"/>
              <w:ind w:left="1701" w:hanging="261"/>
              <w:jc w:val="both"/>
              <w:textAlignment w:val="baseline"/>
              <w:rPr>
                <w:rFonts w:asciiTheme="minorHAnsi" w:hAnsiTheme="minorHAnsi" w:cstheme="minorHAnsi"/>
                <w:b/>
              </w:rPr>
            </w:pPr>
            <w:r w:rsidRPr="009B7421">
              <w:rPr>
                <w:rFonts w:asciiTheme="minorHAnsi" w:hAnsiTheme="minorHAnsi" w:cstheme="minorHAnsi"/>
                <w:b/>
              </w:rPr>
              <w:t xml:space="preserve">Test methodology: Test measures the PDSCH throughput ratio between follow PMI and random PMI precoding. </w:t>
            </w:r>
          </w:p>
        </w:tc>
      </w:tr>
      <w:tr w:rsidR="009C1A83" w:rsidRPr="009B7421" w:rsidTr="00731321">
        <w:tc>
          <w:tcPr>
            <w:tcW w:w="1276" w:type="dxa"/>
          </w:tcPr>
          <w:p w:rsidR="009C1A83" w:rsidRPr="009B7421" w:rsidRDefault="00C77CB8" w:rsidP="00BE6CC2">
            <w:pPr>
              <w:spacing w:after="0"/>
              <w:rPr>
                <w:rFonts w:asciiTheme="minorHAnsi" w:hAnsiTheme="minorHAnsi" w:cstheme="minorHAnsi"/>
                <w:lang w:eastAsia="zh-CN"/>
              </w:rPr>
            </w:pPr>
            <w:r w:rsidRPr="009B7421">
              <w:rPr>
                <w:rFonts w:asciiTheme="minorHAnsi" w:hAnsiTheme="minorHAnsi" w:cstheme="minorHAnsi"/>
                <w:lang w:eastAsia="zh-CN"/>
              </w:rPr>
              <w:lastRenderedPageBreak/>
              <w:t>R4-161781</w:t>
            </w:r>
          </w:p>
          <w:p w:rsidR="009C1A83" w:rsidRPr="009B7421" w:rsidRDefault="00C77CB8" w:rsidP="00BE6CC2">
            <w:pPr>
              <w:spacing w:after="0"/>
              <w:rPr>
                <w:rFonts w:asciiTheme="minorHAnsi" w:hAnsiTheme="minorHAnsi" w:cstheme="minorHAnsi"/>
                <w:lang w:eastAsia="zh-CN"/>
              </w:rPr>
            </w:pPr>
            <w:r w:rsidRPr="009B7421">
              <w:rPr>
                <w:rFonts w:asciiTheme="minorHAnsi" w:hAnsiTheme="minorHAnsi" w:cstheme="minorHAnsi"/>
                <w:i/>
                <w:lang w:eastAsia="zh-CN"/>
              </w:rPr>
              <w:t>Qualcomm</w:t>
            </w:r>
          </w:p>
        </w:tc>
        <w:tc>
          <w:tcPr>
            <w:tcW w:w="9441" w:type="dxa"/>
          </w:tcPr>
          <w:p w:rsidR="00C77CB8" w:rsidRPr="009B7421" w:rsidRDefault="00C77CB8" w:rsidP="00C77CB8">
            <w:pPr>
              <w:rPr>
                <w:rFonts w:asciiTheme="minorHAnsi" w:hAnsiTheme="minorHAnsi" w:cstheme="minorHAnsi"/>
              </w:rPr>
            </w:pPr>
            <w:r w:rsidRPr="009B7421">
              <w:rPr>
                <w:rFonts w:asciiTheme="minorHAnsi" w:hAnsiTheme="minorHAnsi" w:cstheme="minorHAnsi"/>
                <w:b/>
                <w:lang w:val="en-US"/>
              </w:rPr>
              <w:t>Observation</w:t>
            </w:r>
            <w:r w:rsidRPr="009B7421">
              <w:rPr>
                <w:rFonts w:asciiTheme="minorHAnsi" w:hAnsiTheme="minorHAnsi" w:cstheme="minorHAnsi"/>
                <w:lang w:val="en-US"/>
              </w:rPr>
              <w:t xml:space="preserve"> 1. C</w:t>
            </w:r>
            <w:r w:rsidRPr="009B7421">
              <w:rPr>
                <w:rFonts w:asciiTheme="minorHAnsi" w:hAnsiTheme="minorHAnsi" w:cstheme="minorHAnsi"/>
              </w:rPr>
              <w:t xml:space="preserve">hannel measurement restriction is a feature that is applicable to only CSI class B. </w:t>
            </w:r>
          </w:p>
          <w:p w:rsidR="00C77CB8" w:rsidRPr="009B7421" w:rsidRDefault="00C77CB8" w:rsidP="00C77CB8">
            <w:pPr>
              <w:rPr>
                <w:rFonts w:asciiTheme="minorHAnsi" w:hAnsiTheme="minorHAnsi" w:cstheme="minorHAnsi"/>
              </w:rPr>
            </w:pPr>
            <w:r w:rsidRPr="009B7421">
              <w:rPr>
                <w:rFonts w:asciiTheme="minorHAnsi" w:hAnsiTheme="minorHAnsi" w:cstheme="minorHAnsi"/>
                <w:b/>
                <w:lang w:val="en-US"/>
              </w:rPr>
              <w:t>Observation</w:t>
            </w:r>
            <w:r w:rsidRPr="009B7421">
              <w:rPr>
                <w:rFonts w:asciiTheme="minorHAnsi" w:hAnsiTheme="minorHAnsi" w:cstheme="minorHAnsi"/>
                <w:lang w:val="en-US"/>
              </w:rPr>
              <w:t xml:space="preserve"> 2. C</w:t>
            </w:r>
            <w:r w:rsidRPr="009B7421">
              <w:rPr>
                <w:rFonts w:asciiTheme="minorHAnsi" w:hAnsiTheme="minorHAnsi" w:cstheme="minorHAnsi"/>
              </w:rPr>
              <w:t xml:space="preserve">hannel measurement restriction can be verified for UE supporting CSI class B in either K&gt;1 or K=1 CSI test. </w:t>
            </w:r>
          </w:p>
          <w:p w:rsidR="00C77CB8" w:rsidRPr="009B7421" w:rsidRDefault="00C77CB8" w:rsidP="00C77CB8">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1. CSI requirement for CI class B K=1 with W2-only PMI feedback should verify following UE functionality. </w:t>
            </w:r>
          </w:p>
          <w:p w:rsidR="00C77CB8" w:rsidRPr="009B7421" w:rsidRDefault="00C77CB8" w:rsidP="00656927">
            <w:pPr>
              <w:numPr>
                <w:ilvl w:val="0"/>
                <w:numId w:val="23"/>
              </w:numPr>
              <w:rPr>
                <w:rFonts w:asciiTheme="minorHAnsi" w:hAnsiTheme="minorHAnsi" w:cstheme="minorHAnsi"/>
                <w:lang w:val="en-US"/>
              </w:rPr>
            </w:pPr>
            <w:r w:rsidRPr="009B7421">
              <w:rPr>
                <w:rFonts w:asciiTheme="minorHAnsi" w:hAnsiTheme="minorHAnsi" w:cstheme="minorHAnsi"/>
                <w:lang w:val="en-US"/>
              </w:rPr>
              <w:t xml:space="preserve">PMI selection based on W2-only codebook which includes selection of port pair and co-phasing based on beamformed CSI-RS observed on CSI-RS antenna ports. </w:t>
            </w:r>
          </w:p>
          <w:p w:rsidR="00C77CB8" w:rsidRPr="009B7421" w:rsidRDefault="00C77CB8" w:rsidP="00C77CB8">
            <w:pPr>
              <w:rPr>
                <w:rFonts w:asciiTheme="minorHAnsi" w:hAnsiTheme="minorHAnsi" w:cstheme="minorHAnsi"/>
              </w:rPr>
            </w:pPr>
            <w:r w:rsidRPr="009B7421">
              <w:rPr>
                <w:rFonts w:asciiTheme="minorHAnsi" w:hAnsiTheme="minorHAnsi" w:cstheme="minorHAnsi"/>
                <w:b/>
                <w:lang w:val="en-US"/>
              </w:rPr>
              <w:t xml:space="preserve">Proposal </w:t>
            </w:r>
            <w:r w:rsidRPr="009B7421">
              <w:rPr>
                <w:rFonts w:asciiTheme="minorHAnsi" w:hAnsiTheme="minorHAnsi" w:cstheme="minorHAnsi"/>
                <w:lang w:val="en-US"/>
              </w:rPr>
              <w:t>2. V</w:t>
            </w:r>
            <w:r w:rsidRPr="009B7421">
              <w:rPr>
                <w:rFonts w:asciiTheme="minorHAnsi" w:hAnsiTheme="minorHAnsi" w:cstheme="minorHAnsi"/>
              </w:rPr>
              <w:t xml:space="preserve">erify channel measurement restriction functionality in CSI feedback test for CSI class B K=1. </w:t>
            </w:r>
          </w:p>
          <w:p w:rsidR="009C1A83" w:rsidRPr="009B7421" w:rsidRDefault="00C77CB8" w:rsidP="00C77CB8">
            <w:pPr>
              <w:rPr>
                <w:rFonts w:asciiTheme="minorHAnsi" w:hAnsiTheme="minorHAnsi" w:cstheme="minorHAnsi"/>
                <w:lang w:val="en-US" w:eastAsia="zh-CN"/>
              </w:rPr>
            </w:pPr>
            <w:r w:rsidRPr="009B7421">
              <w:rPr>
                <w:rFonts w:asciiTheme="minorHAnsi" w:hAnsiTheme="minorHAnsi" w:cstheme="minorHAnsi"/>
                <w:b/>
                <w:lang w:val="en-US"/>
              </w:rPr>
              <w:t xml:space="preserve">Proposal </w:t>
            </w:r>
            <w:r w:rsidRPr="009B7421">
              <w:rPr>
                <w:rFonts w:asciiTheme="minorHAnsi" w:hAnsiTheme="minorHAnsi" w:cstheme="minorHAnsi"/>
                <w:lang w:val="en-US"/>
              </w:rPr>
              <w:t xml:space="preserve">3. Introduce single PMI test with 4x2 antenna configuration and multiple PMI test with 8x2 antenna configuration. </w:t>
            </w:r>
          </w:p>
        </w:tc>
      </w:tr>
      <w:tr w:rsidR="003568B4" w:rsidRPr="009B7421" w:rsidTr="00731321">
        <w:tc>
          <w:tcPr>
            <w:tcW w:w="1276" w:type="dxa"/>
          </w:tcPr>
          <w:p w:rsidR="003568B4" w:rsidRPr="009B7421" w:rsidRDefault="003568B4"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2260F6" w:rsidRPr="009B7421">
              <w:rPr>
                <w:rFonts w:asciiTheme="minorHAnsi" w:hAnsiTheme="minorHAnsi" w:cstheme="minorHAnsi"/>
                <w:lang w:eastAsia="zh-CN"/>
              </w:rPr>
              <w:t>1978</w:t>
            </w:r>
          </w:p>
          <w:p w:rsidR="003568B4" w:rsidRPr="009B7421" w:rsidRDefault="00C77CB8" w:rsidP="00BE6CC2">
            <w:pPr>
              <w:spacing w:after="0"/>
              <w:rPr>
                <w:rFonts w:asciiTheme="minorHAnsi" w:hAnsiTheme="minorHAnsi" w:cstheme="minorHAnsi"/>
                <w:lang w:eastAsia="zh-CN"/>
              </w:rPr>
            </w:pPr>
            <w:r w:rsidRPr="009B7421">
              <w:rPr>
                <w:rFonts w:asciiTheme="minorHAnsi" w:hAnsiTheme="minorHAnsi" w:cstheme="minorHAnsi"/>
                <w:sz w:val="16"/>
                <w:szCs w:val="16"/>
              </w:rPr>
              <w:t>Huawei, HiSilicon</w:t>
            </w:r>
          </w:p>
        </w:tc>
        <w:tc>
          <w:tcPr>
            <w:tcW w:w="9441" w:type="dxa"/>
          </w:tcPr>
          <w:p w:rsidR="002260F6" w:rsidRPr="009B7421" w:rsidRDefault="002260F6" w:rsidP="002260F6">
            <w:pPr>
              <w:rPr>
                <w:rFonts w:asciiTheme="minorHAnsi" w:hAnsiTheme="minorHAnsi" w:cstheme="minorHAnsi"/>
                <w:b/>
                <w:lang w:val="en-US" w:eastAsia="zh-CN"/>
              </w:rPr>
            </w:pPr>
            <w:r w:rsidRPr="009B7421">
              <w:rPr>
                <w:rFonts w:asciiTheme="minorHAnsi" w:hAnsiTheme="minorHAnsi" w:cstheme="minorHAnsi"/>
                <w:b/>
                <w:lang w:val="en-US" w:eastAsia="zh-CN"/>
              </w:rPr>
              <w:t xml:space="preserve">Proposal </w:t>
            </w:r>
            <w:r w:rsidRPr="009B7421">
              <w:rPr>
                <w:rFonts w:asciiTheme="minorHAnsi" w:hAnsiTheme="minorHAnsi" w:cstheme="minorHAnsi"/>
                <w:b/>
                <w:noProof/>
                <w:lang w:eastAsia="zh-CN"/>
              </w:rPr>
              <w:t>1</w:t>
            </w:r>
            <w:r w:rsidRPr="009B7421">
              <w:rPr>
                <w:rFonts w:asciiTheme="minorHAnsi" w:hAnsiTheme="minorHAnsi" w:cstheme="minorHAnsi"/>
                <w:b/>
                <w:lang w:val="en-US" w:eastAsia="zh-CN"/>
              </w:rPr>
              <w:t>: Reuse existing PMI test metric for 8Tx PMI test.</w:t>
            </w:r>
          </w:p>
          <w:p w:rsidR="003568B4" w:rsidRPr="009B7421" w:rsidRDefault="002260F6" w:rsidP="00BE6CC2">
            <w:pPr>
              <w:rPr>
                <w:rFonts w:asciiTheme="minorHAnsi" w:hAnsiTheme="minorHAnsi" w:cstheme="minorHAnsi"/>
                <w:lang w:eastAsia="zh-CN"/>
              </w:rPr>
            </w:pPr>
            <w:r w:rsidRPr="009B7421">
              <w:rPr>
                <w:rFonts w:asciiTheme="minorHAnsi" w:hAnsiTheme="minorHAnsi" w:cstheme="minorHAnsi"/>
                <w:b/>
                <w:lang w:eastAsia="zh-CN"/>
              </w:rPr>
              <w:t xml:space="preserve">Proposal </w:t>
            </w:r>
            <w:r w:rsidRPr="009B7421">
              <w:rPr>
                <w:rFonts w:asciiTheme="minorHAnsi" w:hAnsiTheme="minorHAnsi" w:cstheme="minorHAnsi"/>
                <w:b/>
                <w:noProof/>
                <w:lang w:eastAsia="zh-CN"/>
              </w:rPr>
              <w:t>2</w:t>
            </w:r>
            <w:r w:rsidRPr="009B7421">
              <w:rPr>
                <w:rFonts w:asciiTheme="minorHAnsi" w:hAnsiTheme="minorHAnsi" w:cstheme="minorHAnsi"/>
                <w:b/>
                <w:lang w:eastAsia="zh-CN"/>
              </w:rPr>
              <w:t>: Use 8x2 XP high EPA5 channel in the evaluation.</w:t>
            </w:r>
          </w:p>
        </w:tc>
      </w:tr>
    </w:tbl>
    <w:p w:rsidR="004F7A35" w:rsidRPr="009B7421" w:rsidRDefault="004F7A35" w:rsidP="000C4C4A">
      <w:pPr>
        <w:spacing w:afterLines="50"/>
        <w:rPr>
          <w:rFonts w:asciiTheme="minorHAnsi" w:hAnsiTheme="minorHAnsi" w:cstheme="minorHAnsi"/>
          <w:b/>
          <w:lang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Open issues:</w:t>
      </w:r>
    </w:p>
    <w:p w:rsidR="004F7A35" w:rsidRPr="009B7421" w:rsidRDefault="00BA5FB1"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Issue </w:t>
      </w:r>
      <w:r>
        <w:rPr>
          <w:rFonts w:asciiTheme="minorHAnsi" w:hAnsiTheme="minorHAnsi" w:cstheme="minorHAnsi" w:hint="eastAsia"/>
          <w:lang w:eastAsia="zh-CN"/>
        </w:rPr>
        <w:t>1</w:t>
      </w:r>
      <w:r w:rsidR="004F7A35" w:rsidRPr="009B7421">
        <w:rPr>
          <w:rFonts w:asciiTheme="minorHAnsi" w:hAnsiTheme="minorHAnsi" w:cstheme="minorHAnsi"/>
          <w:lang w:eastAsia="zh-CN"/>
        </w:rPr>
        <w:t xml:space="preserve">: </w:t>
      </w:r>
      <w:r w:rsidR="00986423" w:rsidRPr="009B7421">
        <w:rPr>
          <w:rFonts w:asciiTheme="minorHAnsi" w:hAnsiTheme="minorHAnsi" w:cstheme="minorHAnsi"/>
          <w:lang w:eastAsia="zh-CN"/>
        </w:rPr>
        <w:t>Test metrics</w:t>
      </w:r>
    </w:p>
    <w:p w:rsidR="004F7A35" w:rsidRPr="009B7421" w:rsidRDefault="004F7A35" w:rsidP="00656927">
      <w:pPr>
        <w:pStyle w:val="af4"/>
        <w:numPr>
          <w:ilvl w:val="1"/>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Option 1: </w:t>
      </w:r>
      <w:r w:rsidR="0024364D" w:rsidRPr="009B7421">
        <w:rPr>
          <w:rFonts w:asciiTheme="minorHAnsi" w:hAnsiTheme="minorHAnsi" w:cstheme="minorHAnsi"/>
          <w:lang w:eastAsia="zh-CN"/>
        </w:rPr>
        <w:t>Reusing existing PMI test metric, relative throughput ratio between follow PMI and random PMI under FRC test:</w:t>
      </w:r>
    </w:p>
    <w:p w:rsidR="004F7A35" w:rsidRDefault="0024364D" w:rsidP="000C4C4A">
      <w:pPr>
        <w:spacing w:afterLines="50"/>
        <w:ind w:leftChars="900" w:left="1800" w:firstLineChars="1455" w:firstLine="2921"/>
        <w:rPr>
          <w:rFonts w:asciiTheme="minorHAnsi" w:hAnsiTheme="minorHAnsi" w:cstheme="minorHAnsi"/>
          <w:b/>
          <w:position w:val="-32"/>
          <w:lang w:eastAsia="zh-CN"/>
        </w:rPr>
      </w:pPr>
      <w:r w:rsidRPr="009B7421">
        <w:rPr>
          <w:rFonts w:asciiTheme="minorHAnsi" w:hAnsiTheme="minorHAnsi" w:cstheme="minorHAnsi"/>
          <w:b/>
          <w:position w:val="-32"/>
        </w:rPr>
        <w:object w:dxaOrig="1320" w:dyaOrig="740">
          <v:shape id="_x0000_i1069" type="#_x0000_t75" style="width:65.25pt;height:37.5pt" o:ole="">
            <v:imagedata r:id="rId121" o:title=""/>
          </v:shape>
          <o:OLEObject Type="Embed" ProgID="Equation.3" ShapeID="_x0000_i1069" DrawAspect="Content" ObjectID="_1522238773" r:id="rId122"/>
        </w:object>
      </w:r>
      <w:r w:rsidRPr="009B7421">
        <w:rPr>
          <w:rFonts w:asciiTheme="minorHAnsi" w:hAnsiTheme="minorHAnsi" w:cstheme="minorHAnsi"/>
          <w:b/>
          <w:position w:val="-32"/>
          <w:lang w:eastAsia="zh-CN"/>
        </w:rPr>
        <w:t xml:space="preserve"> </w:t>
      </w:r>
    </w:p>
    <w:p w:rsidR="002C5687" w:rsidRPr="002C5687" w:rsidRDefault="002C5687" w:rsidP="002C5687"/>
    <w:p w:rsidR="004F7A35" w:rsidRPr="009B7421" w:rsidRDefault="005E7663"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Issue </w:t>
      </w:r>
      <w:r>
        <w:rPr>
          <w:rFonts w:asciiTheme="minorHAnsi" w:hAnsiTheme="minorHAnsi" w:cstheme="minorHAnsi" w:hint="eastAsia"/>
          <w:lang w:eastAsia="zh-CN"/>
        </w:rPr>
        <w:t>2</w:t>
      </w:r>
      <w:r w:rsidR="004F7A35" w:rsidRPr="009B7421">
        <w:rPr>
          <w:rFonts w:asciiTheme="minorHAnsi" w:hAnsiTheme="minorHAnsi" w:cstheme="minorHAnsi"/>
          <w:lang w:eastAsia="zh-CN"/>
        </w:rPr>
        <w:t xml:space="preserve">: </w:t>
      </w:r>
      <w:r>
        <w:rPr>
          <w:rFonts w:asciiTheme="minorHAnsi" w:hAnsiTheme="minorHAnsi" w:cstheme="minorHAnsi" w:hint="eastAsia"/>
          <w:lang w:eastAsia="zh-CN"/>
        </w:rPr>
        <w:t>Number of Test cases</w:t>
      </w:r>
    </w:p>
    <w:p w:rsidR="004F7A35" w:rsidRDefault="005E7663"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Option1: 1 single PMI test + 1 multiple PMI test </w:t>
      </w:r>
    </w:p>
    <w:p w:rsidR="005E7663" w:rsidRDefault="005E7663"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Option2: </w:t>
      </w:r>
      <w:r w:rsidR="007C0F28">
        <w:rPr>
          <w:rFonts w:asciiTheme="minorHAnsi" w:hAnsiTheme="minorHAnsi" w:cstheme="minorHAnsi" w:hint="eastAsia"/>
          <w:lang w:eastAsia="zh-CN"/>
        </w:rPr>
        <w:t>1 PMI test</w:t>
      </w:r>
      <w:r w:rsidR="009C0B2B">
        <w:rPr>
          <w:rFonts w:asciiTheme="minorHAnsi" w:hAnsiTheme="minorHAnsi" w:cstheme="minorHAnsi" w:hint="eastAsia"/>
          <w:lang w:eastAsia="zh-CN"/>
        </w:rPr>
        <w:t xml:space="preserve"> (Intel, MTK, Samsung)</w:t>
      </w:r>
    </w:p>
    <w:p w:rsidR="009C0B2B" w:rsidRDefault="009C0B2B" w:rsidP="009C0B2B">
      <w:pPr>
        <w:pStyle w:val="af4"/>
        <w:numPr>
          <w:ilvl w:val="2"/>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Single PMI test case</w:t>
      </w:r>
    </w:p>
    <w:p w:rsidR="002C5687" w:rsidRPr="002C5687" w:rsidRDefault="002C5687" w:rsidP="002C5687"/>
    <w:p w:rsidR="004F7A35" w:rsidRDefault="001A0F28"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Issue </w:t>
      </w:r>
      <w:r>
        <w:rPr>
          <w:rFonts w:asciiTheme="minorHAnsi" w:hAnsiTheme="minorHAnsi" w:cstheme="minorHAnsi" w:hint="eastAsia"/>
          <w:lang w:eastAsia="zh-CN"/>
        </w:rPr>
        <w:t>3</w:t>
      </w:r>
      <w:r w:rsidR="004F7A35" w:rsidRPr="009B7421">
        <w:rPr>
          <w:rFonts w:asciiTheme="minorHAnsi" w:hAnsiTheme="minorHAnsi" w:cstheme="minorHAnsi"/>
          <w:lang w:eastAsia="zh-CN"/>
        </w:rPr>
        <w:t xml:space="preserve">: </w:t>
      </w:r>
      <w:r w:rsidR="00091F37">
        <w:rPr>
          <w:rFonts w:asciiTheme="minorHAnsi" w:hAnsiTheme="minorHAnsi" w:cstheme="minorHAnsi" w:hint="eastAsia"/>
          <w:lang w:eastAsia="zh-CN"/>
        </w:rPr>
        <w:t>Test Method</w:t>
      </w:r>
    </w:p>
    <w:p w:rsidR="00091F37" w:rsidRDefault="00091F37"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ab/>
        <w:t>Option1</w:t>
      </w:r>
      <w:r w:rsidR="001A0F28">
        <w:rPr>
          <w:rFonts w:asciiTheme="minorHAnsi" w:hAnsiTheme="minorHAnsi" w:cstheme="minorHAnsi" w:hint="eastAsia"/>
          <w:lang w:eastAsia="zh-CN"/>
        </w:rPr>
        <w:t xml:space="preserve">: </w:t>
      </w:r>
      <w:r w:rsidRPr="00091F37">
        <w:rPr>
          <w:rFonts w:asciiTheme="minorHAnsi" w:hAnsiTheme="minorHAnsi" w:cstheme="minorHAnsi"/>
          <w:lang w:eastAsia="zh-CN"/>
        </w:rPr>
        <w:t xml:space="preserve">CSI-RS </w:t>
      </w:r>
      <w:r w:rsidRPr="00091F37">
        <w:rPr>
          <w:rFonts w:asciiTheme="minorHAnsi" w:hAnsiTheme="minorHAnsi" w:cstheme="minorHAnsi" w:hint="eastAsia"/>
          <w:lang w:eastAsia="zh-CN"/>
        </w:rPr>
        <w:t>antenna port pair</w:t>
      </w:r>
      <w:r w:rsidRPr="00091F37">
        <w:rPr>
          <w:rFonts w:asciiTheme="minorHAnsi" w:hAnsiTheme="minorHAnsi" w:cstheme="minorHAnsi"/>
          <w:lang w:eastAsia="zh-CN"/>
        </w:rPr>
        <w:t xml:space="preserve"> specific beam</w:t>
      </w:r>
      <w:r w:rsidR="000168FC">
        <w:rPr>
          <w:rFonts w:asciiTheme="minorHAnsi" w:hAnsiTheme="minorHAnsi" w:cstheme="minorHAnsi" w:hint="eastAsia"/>
          <w:lang w:eastAsia="zh-CN"/>
        </w:rPr>
        <w:t>-</w:t>
      </w:r>
      <w:r w:rsidRPr="00091F37">
        <w:rPr>
          <w:rFonts w:asciiTheme="minorHAnsi" w:hAnsiTheme="minorHAnsi" w:cstheme="minorHAnsi"/>
          <w:lang w:eastAsia="zh-CN"/>
        </w:rPr>
        <w:t xml:space="preserve">forming </w:t>
      </w:r>
      <w:r w:rsidRPr="00091F37">
        <w:rPr>
          <w:rFonts w:asciiTheme="minorHAnsi" w:hAnsiTheme="minorHAnsi" w:cstheme="minorHAnsi" w:hint="eastAsia"/>
          <w:lang w:eastAsia="zh-CN"/>
        </w:rPr>
        <w:t>combined with</w:t>
      </w:r>
      <w:r w:rsidRPr="00091F37">
        <w:rPr>
          <w:rFonts w:asciiTheme="minorHAnsi" w:hAnsiTheme="minorHAnsi" w:cstheme="minorHAnsi"/>
          <w:lang w:eastAsia="zh-CN"/>
        </w:rPr>
        <w:t xml:space="preserve"> beam steering channel model</w:t>
      </w:r>
    </w:p>
    <w:p w:rsidR="00091F37" w:rsidRDefault="00091F37" w:rsidP="0012495E">
      <w:pPr>
        <w:spacing w:after="120"/>
        <w:ind w:left="420"/>
        <w:jc w:val="center"/>
        <w:rPr>
          <w:rFonts w:asciiTheme="minorHAnsi" w:hAnsiTheme="minorHAnsi" w:cstheme="minorHAnsi"/>
          <w:lang w:eastAsia="zh-CN"/>
        </w:rPr>
      </w:pPr>
      <w:r>
        <w:rPr>
          <w:noProof/>
          <w:lang w:val="en-US" w:eastAsia="zh-CN"/>
        </w:rPr>
        <w:lastRenderedPageBreak/>
        <w:drawing>
          <wp:inline distT="0" distB="0" distL="0" distR="0">
            <wp:extent cx="5136515" cy="2655570"/>
            <wp:effectExtent l="0" t="0" r="0" b="0"/>
            <wp:docPr id="328" name="对象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5095875"/>
                      <a:chOff x="0" y="0"/>
                      <a:chExt cx="9144000" cy="5095875"/>
                    </a:xfrm>
                  </a:grpSpPr>
                  <a:cxnSp>
                    <a:nvCxnSpPr>
                      <a:cNvPr id="86" name="直接连接符 7"/>
                      <a:cNvCxnSpPr/>
                    </a:nvCxnSpPr>
                    <a:spPr>
                      <a:xfrm rot="5400000" flipH="1" flipV="1">
                        <a:off x="1325438" y="625313"/>
                        <a:ext cx="811055"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87" name="直接连接符 86"/>
                      <a:cNvCxnSpPr>
                        <a:endCxn id="89" idx="0"/>
                      </a:cNvCxnSpPr>
                    </a:nvCxnSpPr>
                    <a:spPr>
                      <a:xfrm>
                        <a:off x="1236394" y="714358"/>
                        <a:ext cx="1030359" cy="811053"/>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88" name="TextBox 87"/>
                      <a:cNvSpPr txBox="1"/>
                    </a:nvSpPr>
                    <a:spPr>
                      <a:xfrm>
                        <a:off x="1071538"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15</a:t>
                          </a:r>
                          <a:endParaRPr lang="zh-CN" altLang="en-US" sz="800" dirty="0"/>
                        </a:p>
                      </a:txBody>
                      <a:useSpRect/>
                    </a:txSp>
                  </a:sp>
                  <a:sp>
                    <a:nvSpPr>
                      <a:cNvPr id="89" name="TextBox 88"/>
                      <a:cNvSpPr txBox="1"/>
                    </a:nvSpPr>
                    <a:spPr>
                      <a:xfrm>
                        <a:off x="1978254"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19</a:t>
                          </a:r>
                          <a:endParaRPr lang="zh-CN" altLang="en-US" sz="800" dirty="0"/>
                        </a:p>
                      </a:txBody>
                      <a:useSpRect/>
                    </a:txSp>
                  </a:sp>
                  <a:cxnSp>
                    <a:nvCxnSpPr>
                      <a:cNvPr id="82" name="直接连接符 81"/>
                      <a:cNvCxnSpPr/>
                    </a:nvCxnSpPr>
                    <a:spPr>
                      <a:xfrm rot="5400000" flipH="1" flipV="1">
                        <a:off x="4540148" y="625313"/>
                        <a:ext cx="811055"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83" name="直接连接符 82"/>
                      <a:cNvCxnSpPr/>
                    </a:nvCxnSpPr>
                    <a:spPr>
                      <a:xfrm rot="16200000" flipH="1">
                        <a:off x="4581363" y="584098"/>
                        <a:ext cx="811055" cy="1071570"/>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84" name="TextBox 83"/>
                      <a:cNvSpPr txBox="1"/>
                    </a:nvSpPr>
                    <a:spPr>
                      <a:xfrm>
                        <a:off x="4286248"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17</a:t>
                          </a:r>
                          <a:endParaRPr lang="zh-CN" altLang="en-US" sz="800" dirty="0"/>
                        </a:p>
                      </a:txBody>
                      <a:useSpRect/>
                    </a:txSp>
                  </a:sp>
                  <a:sp>
                    <a:nvSpPr>
                      <a:cNvPr id="85" name="TextBox 84"/>
                      <a:cNvSpPr txBox="1"/>
                    </a:nvSpPr>
                    <a:spPr>
                      <a:xfrm>
                        <a:off x="5192964"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21</a:t>
                          </a:r>
                          <a:endParaRPr lang="zh-CN" altLang="en-US" sz="800" dirty="0"/>
                        </a:p>
                      </a:txBody>
                      <a:useSpRect/>
                    </a:txSp>
                  </a:sp>
                  <a:cxnSp>
                    <a:nvCxnSpPr>
                      <a:cNvPr id="78" name="直接连接符 77"/>
                      <a:cNvCxnSpPr/>
                    </a:nvCxnSpPr>
                    <a:spPr>
                      <a:xfrm rot="5400000" flipH="1" flipV="1">
                        <a:off x="2932793" y="625315"/>
                        <a:ext cx="811057"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79" name="直接连接符 78"/>
                      <a:cNvCxnSpPr/>
                    </a:nvCxnSpPr>
                    <a:spPr>
                      <a:xfrm rot="16200000" flipH="1">
                        <a:off x="2974007" y="584101"/>
                        <a:ext cx="811057" cy="1071570"/>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80" name="TextBox 79"/>
                      <a:cNvSpPr txBox="1"/>
                    </a:nvSpPr>
                    <a:spPr>
                      <a:xfrm>
                        <a:off x="2678893" y="1525415"/>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16</a:t>
                          </a:r>
                          <a:endParaRPr lang="zh-CN" altLang="en-US" sz="800" dirty="0"/>
                        </a:p>
                      </a:txBody>
                      <a:useSpRect/>
                    </a:txSp>
                  </a:sp>
                  <a:sp>
                    <a:nvSpPr>
                      <a:cNvPr id="81" name="TextBox 80"/>
                      <a:cNvSpPr txBox="1"/>
                    </a:nvSpPr>
                    <a:spPr>
                      <a:xfrm>
                        <a:off x="3585609" y="1525416"/>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20</a:t>
                          </a:r>
                          <a:endParaRPr lang="zh-CN" altLang="en-US" sz="800" dirty="0"/>
                        </a:p>
                      </a:txBody>
                      <a:useSpRect/>
                    </a:txSp>
                  </a:sp>
                  <a:cxnSp>
                    <a:nvCxnSpPr>
                      <a:cNvPr id="62" name="直接连接符 61"/>
                      <a:cNvCxnSpPr/>
                    </a:nvCxnSpPr>
                    <a:spPr>
                      <a:xfrm rot="5400000" flipH="1" flipV="1">
                        <a:off x="6271144" y="625313"/>
                        <a:ext cx="811055"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63" name="直接连接符 62"/>
                      <a:cNvCxnSpPr/>
                    </a:nvCxnSpPr>
                    <a:spPr>
                      <a:xfrm rot="16200000" flipH="1">
                        <a:off x="6312359" y="584098"/>
                        <a:ext cx="811055" cy="1071570"/>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64" name="TextBox 63"/>
                      <a:cNvSpPr txBox="1"/>
                    </a:nvSpPr>
                    <a:spPr>
                      <a:xfrm>
                        <a:off x="6017244"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18</a:t>
                          </a:r>
                          <a:endParaRPr lang="zh-CN" altLang="en-US" sz="800" dirty="0"/>
                        </a:p>
                      </a:txBody>
                      <a:useSpRect/>
                    </a:txSp>
                  </a:sp>
                  <a:sp>
                    <a:nvSpPr>
                      <a:cNvPr id="65" name="TextBox 64"/>
                      <a:cNvSpPr txBox="1"/>
                    </a:nvSpPr>
                    <a:spPr>
                      <a:xfrm>
                        <a:off x="6923960"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22</a:t>
                          </a:r>
                          <a:endParaRPr lang="zh-CN" altLang="en-US" sz="800" dirty="0"/>
                        </a:p>
                      </a:txBody>
                      <a:useSpRect/>
                    </a:txSp>
                  </a:sp>
                  <a:sp>
                    <a:nvSpPr>
                      <a:cNvPr id="49" name="TextBox 48"/>
                      <a:cNvSpPr txBox="1"/>
                    </a:nvSpPr>
                    <a:spPr>
                      <a:xfrm>
                        <a:off x="3071802" y="142852"/>
                        <a:ext cx="185738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CSI-RS port indexing: </a:t>
                          </a:r>
                          <a:r>
                            <a:rPr lang="en-US" altLang="zh-CN" sz="1200" dirty="0" err="1" smtClean="0"/>
                            <a:t>Nk</a:t>
                          </a:r>
                          <a:r>
                            <a:rPr lang="en-US" altLang="zh-CN" sz="1200" dirty="0" smtClean="0"/>
                            <a:t> =8</a:t>
                          </a:r>
                          <a:endParaRPr lang="zh-CN" altLang="en-US" sz="1200" dirty="0"/>
                        </a:p>
                      </a:txBody>
                      <a:useSpRect/>
                    </a:txSp>
                  </a:sp>
                  <a:sp>
                    <a:nvSpPr>
                      <a:cNvPr id="90" name="下箭头 89"/>
                      <a:cNvSpPr/>
                    </a:nvSpPr>
                    <a:spPr>
                      <a:xfrm>
                        <a:off x="1714480" y="2000240"/>
                        <a:ext cx="71438" cy="785818"/>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圆角矩形 90"/>
                      <a:cNvSpPr/>
                    </a:nvSpPr>
                    <a:spPr>
                      <a:xfrm>
                        <a:off x="1000100" y="428604"/>
                        <a:ext cx="1500198" cy="1285884"/>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92" name="TextBox 91"/>
                      <a:cNvSpPr txBox="1"/>
                    </a:nvSpPr>
                    <a:spPr>
                      <a:xfrm>
                        <a:off x="1785918" y="2214554"/>
                        <a:ext cx="1143008"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(15,16)-&gt; (0,1,…7)</a:t>
                          </a:r>
                        </a:p>
                        <a:p>
                          <a:r>
                            <a:rPr lang="en-US" altLang="zh-CN" sz="800" dirty="0" smtClean="0"/>
                            <a:t>W(0)</a:t>
                          </a:r>
                          <a:endParaRPr lang="zh-CN" altLang="en-US" sz="800" dirty="0"/>
                        </a:p>
                      </a:txBody>
                      <a:useSpRect/>
                    </a:txSp>
                  </a:sp>
                  <a:sp>
                    <a:nvSpPr>
                      <a:cNvPr id="93" name="下箭头 92"/>
                      <a:cNvSpPr/>
                    </a:nvSpPr>
                    <a:spPr>
                      <a:xfrm>
                        <a:off x="3428992"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圆角矩形 93"/>
                      <a:cNvSpPr/>
                    </a:nvSpPr>
                    <a:spPr>
                      <a:xfrm>
                        <a:off x="2643174" y="428604"/>
                        <a:ext cx="1500198" cy="1285884"/>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96" name="下箭头 95"/>
                      <a:cNvSpPr/>
                    </a:nvSpPr>
                    <a:spPr>
                      <a:xfrm>
                        <a:off x="5000628"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圆角矩形 96"/>
                      <a:cNvSpPr/>
                    </a:nvSpPr>
                    <a:spPr>
                      <a:xfrm>
                        <a:off x="4286248" y="428604"/>
                        <a:ext cx="1500198" cy="1285884"/>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99" name="下箭头 98"/>
                      <a:cNvSpPr/>
                    </a:nvSpPr>
                    <a:spPr>
                      <a:xfrm>
                        <a:off x="6643702"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圆角矩形 99"/>
                      <a:cNvSpPr/>
                    </a:nvSpPr>
                    <a:spPr>
                      <a:xfrm>
                        <a:off x="5929322" y="428604"/>
                        <a:ext cx="1500198" cy="1285884"/>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102" name="圆角矩形 101"/>
                      <a:cNvSpPr/>
                    </a:nvSpPr>
                    <a:spPr>
                      <a:xfrm>
                        <a:off x="785786" y="142852"/>
                        <a:ext cx="6786610" cy="1714512"/>
                      </a:xfrm>
                      <a:prstGeom prst="roundRect">
                        <a:avLst/>
                      </a:prstGeom>
                      <a:no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5"/>
                      </a:lnRef>
                      <a:fillRef idx="1">
                        <a:schemeClr val="lt1"/>
                      </a:fillRef>
                      <a:effectRef idx="0">
                        <a:schemeClr val="accent5"/>
                      </a:effectRef>
                      <a:fontRef idx="minor">
                        <a:schemeClr val="dk1"/>
                      </a:fontRef>
                    </a:style>
                  </a:sp>
                  <a:grpSp>
                    <a:nvGrpSpPr>
                      <a:cNvPr id="77" name="组合 76"/>
                      <a:cNvGrpSpPr/>
                    </a:nvGrpSpPr>
                    <a:grpSpPr>
                      <a:xfrm>
                        <a:off x="928662" y="2928934"/>
                        <a:ext cx="6715172" cy="1440464"/>
                        <a:chOff x="857224" y="4060238"/>
                        <a:chExt cx="6715172" cy="1440464"/>
                      </a:xfrm>
                    </a:grpSpPr>
                    <a:grpSp>
                      <a:nvGrpSpPr>
                        <a:cNvPr id="30" name="组合 103"/>
                        <a:cNvGrpSpPr/>
                      </a:nvGrpSpPr>
                      <a:grpSpPr>
                        <a:xfrm>
                          <a:off x="1142976" y="4060238"/>
                          <a:ext cx="6286544" cy="1359882"/>
                          <a:chOff x="1142976" y="3917362"/>
                          <a:chExt cx="6286544" cy="1359882"/>
                        </a:xfrm>
                      </a:grpSpPr>
                      <a:grpSp>
                        <a:nvGrpSpPr>
                          <a:cNvPr id="33" name="组合 33"/>
                          <a:cNvGrpSpPr/>
                        </a:nvGrpSpPr>
                        <a:grpSpPr>
                          <a:xfrm>
                            <a:off x="1142976" y="4287686"/>
                            <a:ext cx="1450744" cy="989558"/>
                            <a:chOff x="785786" y="1500174"/>
                            <a:chExt cx="1285885" cy="1187159"/>
                          </a:xfrm>
                        </a:grpSpPr>
                        <a:cxnSp>
                          <a:nvCxnSpPr>
                            <a:cNvPr id="31" name="直接连接符 30"/>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32" name="直接连接符 31"/>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3" name="TextBox 32"/>
                            <a:cNvSpPr txBox="1"/>
                          </a:nvSpPr>
                          <a:spPr>
                            <a:xfrm>
                              <a:off x="78578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0</a:t>
                                </a:r>
                                <a:endParaRPr lang="zh-CN" altLang="en-US" sz="800" dirty="0"/>
                              </a:p>
                            </a:txBody>
                            <a:useSpRect/>
                          </a:txSp>
                        </a:sp>
                        <a:sp>
                          <a:nvSpPr>
                            <a:cNvPr id="4" name="TextBox 33"/>
                            <a:cNvSpPr txBox="1"/>
                          </a:nvSpPr>
                          <a:spPr>
                            <a:xfrm>
                              <a:off x="157160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4</a:t>
                                </a:r>
                                <a:endParaRPr lang="zh-CN" altLang="en-US" sz="800" dirty="0"/>
                              </a:p>
                            </a:txBody>
                            <a:useSpRect/>
                          </a:txSp>
                        </a:sp>
                      </a:grpSp>
                      <a:grpSp>
                        <a:nvGrpSpPr>
                          <a:cNvPr id="34" name="组合 38"/>
                          <a:cNvGrpSpPr/>
                        </a:nvGrpSpPr>
                        <a:grpSpPr>
                          <a:xfrm>
                            <a:off x="4286248" y="4287686"/>
                            <a:ext cx="1450744" cy="989558"/>
                            <a:chOff x="785786" y="1500174"/>
                            <a:chExt cx="1285885" cy="1187159"/>
                          </a:xfrm>
                        </a:grpSpPr>
                        <a:cxnSp>
                          <a:nvCxnSpPr>
                            <a:cNvPr id="27" name="直接连接符 26"/>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28" name="直接连接符 27"/>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29" name="TextBox 28"/>
                            <a:cNvSpPr txBox="1"/>
                          </a:nvSpPr>
                          <a:spPr>
                            <a:xfrm>
                              <a:off x="78578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a:t>
                                </a:r>
                                <a:endParaRPr lang="zh-CN" altLang="en-US" sz="800" dirty="0"/>
                              </a:p>
                            </a:txBody>
                            <a:useSpRect/>
                          </a:txSp>
                        </a:sp>
                        <a:sp>
                          <a:nvSpPr>
                            <a:cNvPr id="2" name="TextBox 29"/>
                            <a:cNvSpPr txBox="1"/>
                          </a:nvSpPr>
                          <a:spPr>
                            <a:xfrm>
                              <a:off x="157160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6</a:t>
                                </a:r>
                                <a:endParaRPr lang="zh-CN" altLang="en-US" sz="800" dirty="0"/>
                              </a:p>
                            </a:txBody>
                            <a:useSpRect/>
                          </a:txSp>
                        </a:sp>
                      </a:grpSp>
                      <a:grpSp>
                        <a:nvGrpSpPr>
                          <a:cNvPr id="35" name="组合 43"/>
                          <a:cNvGrpSpPr/>
                        </a:nvGrpSpPr>
                        <a:grpSpPr>
                          <a:xfrm>
                            <a:off x="2714612" y="4287684"/>
                            <a:ext cx="1450744" cy="989559"/>
                            <a:chOff x="785786" y="1500174"/>
                            <a:chExt cx="1285885" cy="1187161"/>
                          </a:xfrm>
                        </a:grpSpPr>
                        <a:cxnSp>
                          <a:nvCxnSpPr>
                            <a:cNvPr id="23" name="直接连接符 22"/>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24" name="直接连接符 23"/>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25" name="TextBox 24"/>
                            <a:cNvSpPr txBox="1"/>
                          </a:nvSpPr>
                          <a:spPr>
                            <a:xfrm>
                              <a:off x="785786" y="2428870"/>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a:t>
                                </a:r>
                                <a:endParaRPr lang="zh-CN" altLang="en-US" sz="800" dirty="0"/>
                              </a:p>
                            </a:txBody>
                            <a:useSpRect/>
                          </a:txSp>
                        </a:sp>
                        <a:sp>
                          <a:nvSpPr>
                            <a:cNvPr id="26" name="TextBox 25"/>
                            <a:cNvSpPr txBox="1"/>
                          </a:nvSpPr>
                          <a:spPr>
                            <a:xfrm>
                              <a:off x="157160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5</a:t>
                                </a:r>
                                <a:endParaRPr lang="zh-CN" altLang="en-US" sz="800" dirty="0"/>
                              </a:p>
                            </a:txBody>
                            <a:useSpRect/>
                          </a:txSp>
                        </a:sp>
                      </a:grpSp>
                      <a:sp>
                        <a:nvSpPr>
                          <a:cNvPr id="21" name="TextBox 20"/>
                          <a:cNvSpPr txBox="1"/>
                        </a:nvSpPr>
                        <a:spPr>
                          <a:xfrm>
                            <a:off x="5978777" y="3917362"/>
                            <a:ext cx="564176" cy="21544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sz="800" dirty="0"/>
                            </a:p>
                          </a:txBody>
                          <a:useSpRect/>
                        </a:txSp>
                      </a:sp>
                      <a:grpSp>
                        <a:nvGrpSpPr>
                          <a:cNvPr id="37" name="组合 38"/>
                          <a:cNvGrpSpPr/>
                        </a:nvGrpSpPr>
                        <a:grpSpPr>
                          <a:xfrm>
                            <a:off x="6019075" y="4287686"/>
                            <a:ext cx="1410445" cy="989558"/>
                            <a:chOff x="821505" y="1500174"/>
                            <a:chExt cx="1250168" cy="1187159"/>
                          </a:xfrm>
                        </a:grpSpPr>
                        <a:cxnSp>
                          <a:nvCxnSpPr>
                            <a:cNvPr id="15" name="直接连接符 14"/>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16" name="直接连接符 15"/>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17" name="TextBox 16"/>
                            <a:cNvSpPr txBox="1"/>
                          </a:nvSpPr>
                          <a:spPr>
                            <a:xfrm>
                              <a:off x="821505" y="2428868"/>
                              <a:ext cx="500066"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3</a:t>
                                </a:r>
                                <a:endParaRPr lang="zh-CN" altLang="en-US" sz="800" dirty="0"/>
                              </a:p>
                            </a:txBody>
                            <a:useSpRect/>
                          </a:txSp>
                        </a:sp>
                        <a:sp>
                          <a:nvSpPr>
                            <a:cNvPr id="18" name="TextBox 17"/>
                            <a:cNvSpPr txBox="1"/>
                          </a:nvSpPr>
                          <a:spPr>
                            <a:xfrm>
                              <a:off x="1571607" y="2428868"/>
                              <a:ext cx="500066"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7</a:t>
                                </a:r>
                                <a:endParaRPr lang="zh-CN" altLang="en-US" sz="800" dirty="0"/>
                              </a:p>
                            </a:txBody>
                            <a:useSpRect/>
                          </a:txSp>
                        </a:sp>
                      </a:grpSp>
                    </a:grpSp>
                    <a:sp>
                      <a:nvSpPr>
                        <a:cNvPr id="6" name="TextBox 5"/>
                        <a:cNvSpPr txBox="1"/>
                      </a:nvSpPr>
                      <a:spPr>
                        <a:xfrm>
                          <a:off x="3071802" y="4143380"/>
                          <a:ext cx="278608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Physical Antenna Labeling: 8Tx</a:t>
                            </a:r>
                            <a:endParaRPr lang="zh-CN" altLang="en-US" sz="1200" dirty="0"/>
                          </a:p>
                        </a:txBody>
                        <a:useSpRect/>
                      </a:txSp>
                    </a:sp>
                    <a:sp>
                      <a:nvSpPr>
                        <a:cNvPr id="103" name="圆角矩形 102"/>
                        <a:cNvSpPr/>
                      </a:nvSpPr>
                      <a:spPr>
                        <a:xfrm>
                          <a:off x="857224" y="4143380"/>
                          <a:ext cx="6715172" cy="1357322"/>
                        </a:xfrm>
                        <a:prstGeom prst="roundRect">
                          <a:avLst/>
                        </a:prstGeom>
                        <a:noFill/>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grpSp>
                  <a:sp>
                    <a:nvSpPr>
                      <a:cNvPr id="105" name="圆角矩形 104"/>
                      <a:cNvSpPr/>
                    </a:nvSpPr>
                    <a:spPr>
                      <a:xfrm>
                        <a:off x="2786050" y="1714488"/>
                        <a:ext cx="2571768" cy="500066"/>
                      </a:xfrm>
                      <a:prstGeom prst="roundRect">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800" dirty="0" smtClean="0"/>
                            <a:t>CSI-RS  port mapping to physical antennas,</a:t>
                          </a:r>
                        </a:p>
                        <a:p>
                          <a:pPr algn="ctr"/>
                          <a:r>
                            <a:rPr lang="en-US" altLang="zh-CN" sz="800" dirty="0" smtClean="0"/>
                            <a:t>each port pair mapped to all the physical antennas</a:t>
                          </a:r>
                        </a:p>
                      </a:txBody>
                      <a:useSpRect/>
                    </a:txSp>
                    <a:style>
                      <a:lnRef idx="1">
                        <a:schemeClr val="accent3"/>
                      </a:lnRef>
                      <a:fillRef idx="2">
                        <a:schemeClr val="accent3"/>
                      </a:fillRef>
                      <a:effectRef idx="1">
                        <a:schemeClr val="accent3"/>
                      </a:effectRef>
                      <a:fontRef idx="minor">
                        <a:schemeClr val="dk1"/>
                      </a:fontRef>
                    </a:style>
                  </a:sp>
                  <a:sp>
                    <a:nvSpPr>
                      <a:cNvPr id="104" name="TextBox 103"/>
                      <a:cNvSpPr txBox="1"/>
                    </a:nvSpPr>
                    <a:spPr>
                      <a:xfrm>
                        <a:off x="5000628" y="2214554"/>
                        <a:ext cx="1143008"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(17,21)-&gt; (0,1,…7)</a:t>
                          </a:r>
                        </a:p>
                        <a:p>
                          <a:r>
                            <a:rPr lang="en-US" altLang="zh-CN" sz="800" dirty="0" smtClean="0"/>
                            <a:t>W(2)</a:t>
                          </a:r>
                          <a:endParaRPr lang="zh-CN" altLang="en-US" sz="800" dirty="0"/>
                        </a:p>
                      </a:txBody>
                      <a:useSpRect/>
                    </a:txSp>
                  </a:sp>
                  <a:sp>
                    <a:nvSpPr>
                      <a:cNvPr id="106" name="TextBox 105"/>
                      <a:cNvSpPr txBox="1"/>
                    </a:nvSpPr>
                    <a:spPr>
                      <a:xfrm>
                        <a:off x="3500430" y="2214554"/>
                        <a:ext cx="1143008"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(16,20)-&gt; (0,1,…7)</a:t>
                          </a:r>
                        </a:p>
                        <a:p>
                          <a:r>
                            <a:rPr lang="en-US" altLang="zh-CN" sz="800" dirty="0" smtClean="0"/>
                            <a:t>W(1)</a:t>
                          </a:r>
                          <a:endParaRPr lang="zh-CN" altLang="en-US" sz="800" dirty="0"/>
                        </a:p>
                      </a:txBody>
                      <a:useSpRect/>
                    </a:txSp>
                  </a:sp>
                  <a:sp>
                    <a:nvSpPr>
                      <a:cNvPr id="107" name="TextBox 106"/>
                      <a:cNvSpPr txBox="1"/>
                    </a:nvSpPr>
                    <a:spPr>
                      <a:xfrm>
                        <a:off x="6643702" y="2214554"/>
                        <a:ext cx="1143008"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(18,22)-&gt; (0,1,…7)</a:t>
                          </a:r>
                        </a:p>
                        <a:p>
                          <a:r>
                            <a:rPr lang="en-US" altLang="zh-CN" sz="800" dirty="0" smtClean="0"/>
                            <a:t>W(3)</a:t>
                          </a:r>
                          <a:endParaRPr lang="zh-CN" altLang="en-US" sz="800" dirty="0"/>
                        </a:p>
                      </a:txBody>
                      <a:useSpRect/>
                    </a:txSp>
                  </a:sp>
                  <a:pic>
                    <a:nvPicPr>
                      <a:cNvPr id="0" name="Object 2"/>
                      <a:cNvPicPr>
                        <a:picLocks noChangeAspect="1" noChangeArrowheads="1"/>
                      </a:cNvPicPr>
                    </a:nvPicPr>
                    <a:blipFill>
                      <a:blip r:embed="rId123"/>
                      <a:srcRect/>
                      <a:stretch>
                        <a:fillRect/>
                      </a:stretch>
                    </a:blipFill>
                    <a:spPr bwMode="auto">
                      <a:xfrm>
                        <a:off x="2214563" y="4429125"/>
                        <a:ext cx="1876425" cy="666750"/>
                      </a:xfrm>
                      <a:prstGeom prst="rect">
                        <a:avLst/>
                      </a:prstGeom>
                      <a:noFill/>
                    </a:spPr>
                  </a:pic>
                  <a:pic>
                    <a:nvPicPr>
                      <a:cNvPr id="0" name="Object 3"/>
                      <a:cNvPicPr>
                        <a:picLocks noChangeAspect="1" noChangeArrowheads="1"/>
                      </a:cNvPicPr>
                    </a:nvPicPr>
                    <a:blipFill>
                      <a:blip r:embed="rId124"/>
                      <a:srcRect/>
                      <a:stretch>
                        <a:fillRect/>
                      </a:stretch>
                    </a:blipFill>
                    <a:spPr bwMode="auto">
                      <a:xfrm>
                        <a:off x="4286250" y="4429125"/>
                        <a:ext cx="1185863" cy="595313"/>
                      </a:xfrm>
                      <a:prstGeom prst="rect">
                        <a:avLst/>
                      </a:prstGeom>
                      <a:noFill/>
                    </a:spPr>
                  </a:pic>
                  <a:sp>
                    <a:nvSpPr>
                      <a:cNvPr id="74755" name="Rectangle 3"/>
                      <a:cNvSpPr>
                        <a:spLocks noChangeArrowheads="1"/>
                      </a:cNvSpPr>
                    </a:nvSpPr>
                    <a:spPr bwMode="auto">
                      <a:xfrm>
                        <a:off x="0" y="0"/>
                        <a:ext cx="9144000" cy="457200"/>
                      </a:xfrm>
                      <a:prstGeom prst="rect">
                        <a:avLst/>
                      </a:prstGeom>
                      <a:noFill/>
                      <a:ln w="9525">
                        <a:noFill/>
                        <a:miter lim="800000"/>
                        <a:headEnd/>
                        <a:tailEnd/>
                      </a:ln>
                      <a:effectLst/>
                    </a:spPr>
                    <a:txSp>
                      <a:txBody>
                        <a:bodyPr vert="horz" wrap="none" lIns="91440" tIns="45720" rIns="91440" bIns="45720" numCol="1" anchor="ctr" anchorCtr="0" compatLnSpc="1">
                          <a:prstTxWarp prst="textNoShape">
                            <a:avLst/>
                          </a:prstTxWarp>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lc:lockedCanvas>
              </a:graphicData>
            </a:graphic>
          </wp:inline>
        </w:drawing>
      </w:r>
    </w:p>
    <w:p w:rsidR="00091F37" w:rsidRPr="0038791F" w:rsidRDefault="00091F37" w:rsidP="0038791F">
      <w:pPr>
        <w:jc w:val="center"/>
      </w:pPr>
      <w:r w:rsidRPr="0038791F">
        <w:object w:dxaOrig="3100" w:dyaOrig="1560">
          <v:shape id="_x0000_i1070" type="#_x0000_t75" style="width:155.25pt;height:78.75pt" o:ole="">
            <v:imagedata r:id="rId125" o:title=""/>
          </v:shape>
          <o:OLEObject Type="Embed" ProgID="Equation.3" ShapeID="_x0000_i1070" DrawAspect="Content" ObjectID="_1522238774" r:id="rId126"/>
        </w:object>
      </w:r>
    </w:p>
    <w:p w:rsidR="0038791F" w:rsidRPr="00091F37" w:rsidRDefault="0038791F" w:rsidP="0038791F">
      <w:pPr>
        <w:jc w:val="center"/>
        <w:rPr>
          <w:rFonts w:asciiTheme="minorHAnsi" w:hAnsiTheme="minorHAnsi" w:cstheme="minorHAnsi"/>
          <w:lang w:eastAsia="zh-CN"/>
        </w:rPr>
      </w:pPr>
      <w:r w:rsidRPr="0038791F">
        <w:object w:dxaOrig="2960" w:dyaOrig="760">
          <v:shape id="_x0000_i1071" type="#_x0000_t75" style="width:147.75pt;height:38.25pt" o:ole="">
            <v:imagedata r:id="rId127" o:title=""/>
          </v:shape>
          <o:OLEObject Type="Embed" ProgID="Equation.3" ShapeID="_x0000_i1071" DrawAspect="Content" ObjectID="_1522238775" r:id="rId128"/>
        </w:object>
      </w:r>
    </w:p>
    <w:p w:rsidR="005E2530" w:rsidRPr="0012495E" w:rsidRDefault="0038791F"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Option2: </w:t>
      </w:r>
      <w:r w:rsidR="00DC788F">
        <w:rPr>
          <w:rFonts w:ascii="Calibri" w:hAnsi="Calibri" w:cs="Calibri"/>
          <w:lang w:eastAsia="zh-CN"/>
        </w:rPr>
        <w:t>power scaling of received power</w:t>
      </w:r>
      <w:r w:rsidR="00DC788F">
        <w:rPr>
          <w:rFonts w:ascii="Calibri" w:hAnsi="Calibri" w:cs="Calibri" w:hint="eastAsia"/>
          <w:lang w:eastAsia="zh-CN"/>
        </w:rPr>
        <w:t xml:space="preserve"> for </w:t>
      </w:r>
      <w:r w:rsidR="00DC788F">
        <w:rPr>
          <w:rFonts w:ascii="Calibri" w:hAnsi="Calibri" w:cs="Calibri"/>
          <w:lang w:eastAsia="zh-CN"/>
        </w:rPr>
        <w:t>each antenna pair</w:t>
      </w:r>
    </w:p>
    <w:p w:rsidR="0012495E" w:rsidRDefault="0012495E" w:rsidP="0012495E">
      <w:pPr>
        <w:jc w:val="center"/>
        <w:rPr>
          <w:rFonts w:asciiTheme="minorHAnsi" w:hAnsiTheme="minorHAnsi" w:cstheme="minorHAnsi"/>
          <w:lang w:eastAsia="zh-CN"/>
        </w:rPr>
      </w:pPr>
      <w:r w:rsidRPr="0012495E">
        <w:rPr>
          <w:noProof/>
          <w:lang w:val="en-US" w:eastAsia="zh-CN"/>
        </w:rPr>
        <w:drawing>
          <wp:inline distT="0" distB="0" distL="0" distR="0">
            <wp:extent cx="5488555" cy="3379470"/>
            <wp:effectExtent l="6100" t="0" r="0" b="0"/>
            <wp:docPr id="337"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58048" cy="4226546"/>
                      <a:chOff x="785786" y="142852"/>
                      <a:chExt cx="6858048" cy="4226546"/>
                    </a:xfrm>
                  </a:grpSpPr>
                  <a:cxnSp>
                    <a:nvCxnSpPr>
                      <a:cNvPr id="86" name="直接连接符 7"/>
                      <a:cNvCxnSpPr/>
                    </a:nvCxnSpPr>
                    <a:spPr>
                      <a:xfrm rot="5400000" flipH="1" flipV="1">
                        <a:off x="1325438" y="625313"/>
                        <a:ext cx="811055"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87" name="直接连接符 86"/>
                      <a:cNvCxnSpPr>
                        <a:endCxn id="89" idx="0"/>
                      </a:cNvCxnSpPr>
                    </a:nvCxnSpPr>
                    <a:spPr>
                      <a:xfrm>
                        <a:off x="1236394" y="714358"/>
                        <a:ext cx="1030359" cy="811053"/>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88" name="TextBox 87"/>
                      <a:cNvSpPr txBox="1"/>
                    </a:nvSpPr>
                    <a:spPr>
                      <a:xfrm>
                        <a:off x="1071538"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15</a:t>
                          </a:r>
                          <a:endParaRPr lang="zh-CN" altLang="en-US" sz="800" dirty="0"/>
                        </a:p>
                      </a:txBody>
                      <a:useSpRect/>
                    </a:txSp>
                  </a:sp>
                  <a:sp>
                    <a:nvSpPr>
                      <a:cNvPr id="89" name="TextBox 88"/>
                      <a:cNvSpPr txBox="1"/>
                    </a:nvSpPr>
                    <a:spPr>
                      <a:xfrm>
                        <a:off x="1978254"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19</a:t>
                          </a:r>
                          <a:endParaRPr lang="zh-CN" altLang="en-US" sz="800" dirty="0"/>
                        </a:p>
                      </a:txBody>
                      <a:useSpRect/>
                    </a:txSp>
                  </a:sp>
                  <a:cxnSp>
                    <a:nvCxnSpPr>
                      <a:cNvPr id="82" name="直接连接符 81"/>
                      <a:cNvCxnSpPr/>
                    </a:nvCxnSpPr>
                    <a:spPr>
                      <a:xfrm rot="5400000" flipH="1" flipV="1">
                        <a:off x="4540148" y="625313"/>
                        <a:ext cx="811055"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83" name="直接连接符 82"/>
                      <a:cNvCxnSpPr/>
                    </a:nvCxnSpPr>
                    <a:spPr>
                      <a:xfrm rot="16200000" flipH="1">
                        <a:off x="4581363" y="584098"/>
                        <a:ext cx="811055" cy="1071570"/>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84" name="TextBox 83"/>
                      <a:cNvSpPr txBox="1"/>
                    </a:nvSpPr>
                    <a:spPr>
                      <a:xfrm>
                        <a:off x="4286248"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17</a:t>
                          </a:r>
                          <a:endParaRPr lang="zh-CN" altLang="en-US" sz="800" dirty="0"/>
                        </a:p>
                      </a:txBody>
                      <a:useSpRect/>
                    </a:txSp>
                  </a:sp>
                  <a:sp>
                    <a:nvSpPr>
                      <a:cNvPr id="85" name="TextBox 84"/>
                      <a:cNvSpPr txBox="1"/>
                    </a:nvSpPr>
                    <a:spPr>
                      <a:xfrm>
                        <a:off x="5192964"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21</a:t>
                          </a:r>
                          <a:endParaRPr lang="zh-CN" altLang="en-US" sz="800" dirty="0"/>
                        </a:p>
                      </a:txBody>
                      <a:useSpRect/>
                    </a:txSp>
                  </a:sp>
                  <a:cxnSp>
                    <a:nvCxnSpPr>
                      <a:cNvPr id="78" name="直接连接符 77"/>
                      <a:cNvCxnSpPr/>
                    </a:nvCxnSpPr>
                    <a:spPr>
                      <a:xfrm rot="5400000" flipH="1" flipV="1">
                        <a:off x="2932793" y="625315"/>
                        <a:ext cx="811057"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79" name="直接连接符 78"/>
                      <a:cNvCxnSpPr/>
                    </a:nvCxnSpPr>
                    <a:spPr>
                      <a:xfrm rot="16200000" flipH="1">
                        <a:off x="2974007" y="584101"/>
                        <a:ext cx="811057" cy="1071570"/>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80" name="TextBox 79"/>
                      <a:cNvSpPr txBox="1"/>
                    </a:nvSpPr>
                    <a:spPr>
                      <a:xfrm>
                        <a:off x="2678893" y="1525415"/>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16</a:t>
                          </a:r>
                          <a:endParaRPr lang="zh-CN" altLang="en-US" sz="800" dirty="0"/>
                        </a:p>
                      </a:txBody>
                      <a:useSpRect/>
                    </a:txSp>
                  </a:sp>
                  <a:sp>
                    <a:nvSpPr>
                      <a:cNvPr id="81" name="TextBox 80"/>
                      <a:cNvSpPr txBox="1"/>
                    </a:nvSpPr>
                    <a:spPr>
                      <a:xfrm>
                        <a:off x="3585609" y="1525416"/>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20</a:t>
                          </a:r>
                          <a:endParaRPr lang="zh-CN" altLang="en-US" sz="800" dirty="0"/>
                        </a:p>
                      </a:txBody>
                      <a:useSpRect/>
                    </a:txSp>
                  </a:sp>
                  <a:cxnSp>
                    <a:nvCxnSpPr>
                      <a:cNvPr id="62" name="直接连接符 61"/>
                      <a:cNvCxnSpPr/>
                    </a:nvCxnSpPr>
                    <a:spPr>
                      <a:xfrm rot="5400000" flipH="1" flipV="1">
                        <a:off x="6271144" y="625313"/>
                        <a:ext cx="811055" cy="989142"/>
                      </a:xfrm>
                      <a:prstGeom prst="line">
                        <a:avLst/>
                      </a:prstGeom>
                      <a:ln>
                        <a:prstDash val="sysDash"/>
                      </a:ln>
                    </a:spPr>
                    <a:style>
                      <a:lnRef idx="2">
                        <a:schemeClr val="accent1"/>
                      </a:lnRef>
                      <a:fillRef idx="0">
                        <a:schemeClr val="accent1"/>
                      </a:fillRef>
                      <a:effectRef idx="1">
                        <a:schemeClr val="accent1"/>
                      </a:effectRef>
                      <a:fontRef idx="minor">
                        <a:schemeClr val="tx1"/>
                      </a:fontRef>
                    </a:style>
                  </a:cxnSp>
                  <a:cxnSp>
                    <a:nvCxnSpPr>
                      <a:cNvPr id="63" name="直接连接符 62"/>
                      <a:cNvCxnSpPr/>
                    </a:nvCxnSpPr>
                    <a:spPr>
                      <a:xfrm rot="16200000" flipH="1">
                        <a:off x="6312359" y="584098"/>
                        <a:ext cx="811055" cy="1071570"/>
                      </a:xfrm>
                      <a:prstGeom prst="line">
                        <a:avLst/>
                      </a:prstGeom>
                      <a:ln>
                        <a:prstDash val="sysDash"/>
                      </a:ln>
                    </a:spPr>
                    <a:style>
                      <a:lnRef idx="2">
                        <a:schemeClr val="accent2"/>
                      </a:lnRef>
                      <a:fillRef idx="0">
                        <a:schemeClr val="accent2"/>
                      </a:fillRef>
                      <a:effectRef idx="1">
                        <a:schemeClr val="accent2"/>
                      </a:effectRef>
                      <a:fontRef idx="minor">
                        <a:schemeClr val="tx1"/>
                      </a:fontRef>
                    </a:style>
                  </a:cxnSp>
                  <a:sp>
                    <a:nvSpPr>
                      <a:cNvPr id="64" name="TextBox 63"/>
                      <a:cNvSpPr txBox="1"/>
                    </a:nvSpPr>
                    <a:spPr>
                      <a:xfrm>
                        <a:off x="6017244"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18</a:t>
                          </a:r>
                          <a:endParaRPr lang="zh-CN" altLang="en-US" sz="800" dirty="0"/>
                        </a:p>
                      </a:txBody>
                      <a:useSpRect/>
                    </a:txSp>
                  </a:sp>
                  <a:sp>
                    <a:nvSpPr>
                      <a:cNvPr id="65" name="TextBox 64"/>
                      <a:cNvSpPr txBox="1"/>
                    </a:nvSpPr>
                    <a:spPr>
                      <a:xfrm>
                        <a:off x="6923960" y="1525411"/>
                        <a:ext cx="576998" cy="215444"/>
                      </a:xfrm>
                      <a:prstGeom prst="rect">
                        <a:avLst/>
                      </a:prstGeom>
                      <a:noFill/>
                      <a:ln>
                        <a:noFill/>
                        <a:prstDash val="sysDash"/>
                      </a:ln>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22</a:t>
                          </a:r>
                          <a:endParaRPr lang="zh-CN" altLang="en-US" sz="800" dirty="0"/>
                        </a:p>
                      </a:txBody>
                      <a:useSpRect/>
                    </a:txSp>
                  </a:sp>
                  <a:sp>
                    <a:nvSpPr>
                      <a:cNvPr id="49" name="TextBox 48"/>
                      <a:cNvSpPr txBox="1"/>
                    </a:nvSpPr>
                    <a:spPr>
                      <a:xfrm>
                        <a:off x="3071802" y="142852"/>
                        <a:ext cx="1857388"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CSI-RS port indexing: </a:t>
                          </a:r>
                          <a:r>
                            <a:rPr lang="en-US" altLang="zh-CN" sz="1200" dirty="0" err="1" smtClean="0"/>
                            <a:t>Nk</a:t>
                          </a:r>
                          <a:r>
                            <a:rPr lang="en-US" altLang="zh-CN" sz="1200" dirty="0" smtClean="0"/>
                            <a:t> =8</a:t>
                          </a:r>
                          <a:endParaRPr lang="zh-CN" altLang="en-US" sz="1200" dirty="0"/>
                        </a:p>
                      </a:txBody>
                      <a:useSpRect/>
                    </a:txSp>
                  </a:sp>
                  <a:sp>
                    <a:nvSpPr>
                      <a:cNvPr id="90" name="下箭头 89"/>
                      <a:cNvSpPr/>
                    </a:nvSpPr>
                    <a:spPr>
                      <a:xfrm>
                        <a:off x="1714480"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圆角矩形 90"/>
                      <a:cNvSpPr/>
                    </a:nvSpPr>
                    <a:spPr>
                      <a:xfrm>
                        <a:off x="1000100" y="428604"/>
                        <a:ext cx="1571636" cy="3857652"/>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93" name="下箭头 92"/>
                      <a:cNvSpPr/>
                    </a:nvSpPr>
                    <a:spPr>
                      <a:xfrm>
                        <a:off x="3428992"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圆角矩形 93"/>
                      <a:cNvSpPr/>
                    </a:nvSpPr>
                    <a:spPr>
                      <a:xfrm>
                        <a:off x="2643174" y="428604"/>
                        <a:ext cx="1428760" cy="3857652"/>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96" name="下箭头 95"/>
                      <a:cNvSpPr/>
                    </a:nvSpPr>
                    <a:spPr>
                      <a:xfrm>
                        <a:off x="5000628"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圆角矩形 96"/>
                      <a:cNvSpPr/>
                    </a:nvSpPr>
                    <a:spPr>
                      <a:xfrm>
                        <a:off x="4286248" y="428604"/>
                        <a:ext cx="1428760" cy="3857652"/>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99" name="下箭头 98"/>
                      <a:cNvSpPr/>
                    </a:nvSpPr>
                    <a:spPr>
                      <a:xfrm>
                        <a:off x="6643702" y="2000240"/>
                        <a:ext cx="71438" cy="857256"/>
                      </a:xfrm>
                      <a:prstGeom prst="downArrow">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圆角矩形 99"/>
                      <a:cNvSpPr/>
                    </a:nvSpPr>
                    <a:spPr>
                      <a:xfrm>
                        <a:off x="5929322" y="428604"/>
                        <a:ext cx="1428760" cy="3857652"/>
                      </a:xfrm>
                      <a:prstGeom prst="roundRect">
                        <a:avLst/>
                      </a:prstGeom>
                      <a:noFill/>
                      <a:ln>
                        <a:prstDash val="sysDot"/>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sp>
                    <a:nvSpPr>
                      <a:cNvPr id="102" name="圆角矩形 101"/>
                      <a:cNvSpPr/>
                    </a:nvSpPr>
                    <a:spPr>
                      <a:xfrm>
                        <a:off x="785786" y="142852"/>
                        <a:ext cx="6786610" cy="1714512"/>
                      </a:xfrm>
                      <a:prstGeom prst="roundRect">
                        <a:avLst/>
                      </a:prstGeom>
                      <a:no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5"/>
                      </a:lnRef>
                      <a:fillRef idx="1">
                        <a:schemeClr val="lt1"/>
                      </a:fillRef>
                      <a:effectRef idx="0">
                        <a:schemeClr val="accent5"/>
                      </a:effectRef>
                      <a:fontRef idx="minor">
                        <a:schemeClr val="dk1"/>
                      </a:fontRef>
                    </a:style>
                  </a:sp>
                  <a:grpSp>
                    <a:nvGrpSpPr>
                      <a:cNvPr id="2" name="组合 76"/>
                      <a:cNvGrpSpPr/>
                    </a:nvGrpSpPr>
                    <a:grpSpPr>
                      <a:xfrm>
                        <a:off x="928662" y="2928934"/>
                        <a:ext cx="6715172" cy="1440464"/>
                        <a:chOff x="857224" y="4060238"/>
                        <a:chExt cx="6715172" cy="1440464"/>
                      </a:xfrm>
                    </a:grpSpPr>
                    <a:grpSp>
                      <a:nvGrpSpPr>
                        <a:cNvPr id="29" name="组合 103"/>
                        <a:cNvGrpSpPr/>
                      </a:nvGrpSpPr>
                      <a:grpSpPr>
                        <a:xfrm>
                          <a:off x="1142976" y="4060238"/>
                          <a:ext cx="6286544" cy="1359882"/>
                          <a:chOff x="1142976" y="3917362"/>
                          <a:chExt cx="6286544" cy="1359882"/>
                        </a:xfrm>
                      </a:grpSpPr>
                      <a:grpSp>
                        <a:nvGrpSpPr>
                          <a:cNvPr id="32" name="组合 33"/>
                          <a:cNvGrpSpPr/>
                        </a:nvGrpSpPr>
                        <a:grpSpPr>
                          <a:xfrm>
                            <a:off x="1142976" y="4287686"/>
                            <a:ext cx="1450744" cy="989558"/>
                            <a:chOff x="785786" y="1500174"/>
                            <a:chExt cx="1285885" cy="1187159"/>
                          </a:xfrm>
                        </a:grpSpPr>
                        <a:cxnSp>
                          <a:nvCxnSpPr>
                            <a:cNvPr id="31" name="直接连接符 30"/>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4" name="直接连接符 31"/>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5" name="TextBox 32"/>
                            <a:cNvSpPr txBox="1"/>
                          </a:nvSpPr>
                          <a:spPr>
                            <a:xfrm>
                              <a:off x="78578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0</a:t>
                                </a:r>
                                <a:endParaRPr lang="zh-CN" altLang="en-US" sz="800" dirty="0"/>
                              </a:p>
                            </a:txBody>
                            <a:useSpRect/>
                          </a:txSp>
                        </a:sp>
                        <a:sp>
                          <a:nvSpPr>
                            <a:cNvPr id="7" name="TextBox 33"/>
                            <a:cNvSpPr txBox="1"/>
                          </a:nvSpPr>
                          <a:spPr>
                            <a:xfrm>
                              <a:off x="157160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4</a:t>
                                </a:r>
                                <a:endParaRPr lang="zh-CN" altLang="en-US" sz="800" dirty="0"/>
                              </a:p>
                            </a:txBody>
                            <a:useSpRect/>
                          </a:txSp>
                        </a:sp>
                      </a:grpSp>
                      <a:grpSp>
                        <a:nvGrpSpPr>
                          <a:cNvPr id="33" name="组合 38"/>
                          <a:cNvGrpSpPr/>
                        </a:nvGrpSpPr>
                        <a:grpSpPr>
                          <a:xfrm>
                            <a:off x="4286248" y="4287686"/>
                            <a:ext cx="1450744" cy="989558"/>
                            <a:chOff x="785786" y="1500174"/>
                            <a:chExt cx="1285885" cy="1187159"/>
                          </a:xfrm>
                        </a:grpSpPr>
                        <a:cxnSp>
                          <a:nvCxnSpPr>
                            <a:cNvPr id="27" name="直接连接符 26"/>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28" name="直接连接符 27"/>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3" name="TextBox 28"/>
                            <a:cNvSpPr txBox="1"/>
                          </a:nvSpPr>
                          <a:spPr>
                            <a:xfrm>
                              <a:off x="78578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2</a:t>
                                </a:r>
                                <a:endParaRPr lang="zh-CN" altLang="en-US" sz="800" dirty="0"/>
                              </a:p>
                            </a:txBody>
                            <a:useSpRect/>
                          </a:txSp>
                        </a:sp>
                        <a:sp>
                          <a:nvSpPr>
                            <a:cNvPr id="30" name="TextBox 29"/>
                            <a:cNvSpPr txBox="1"/>
                          </a:nvSpPr>
                          <a:spPr>
                            <a:xfrm>
                              <a:off x="157160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6</a:t>
                                </a:r>
                                <a:endParaRPr lang="zh-CN" altLang="en-US" sz="800" dirty="0"/>
                              </a:p>
                            </a:txBody>
                            <a:useSpRect/>
                          </a:txSp>
                        </a:sp>
                      </a:grpSp>
                      <a:grpSp>
                        <a:nvGrpSpPr>
                          <a:cNvPr id="34" name="组合 43"/>
                          <a:cNvGrpSpPr/>
                        </a:nvGrpSpPr>
                        <a:grpSpPr>
                          <a:xfrm>
                            <a:off x="2714612" y="4287684"/>
                            <a:ext cx="1450744" cy="989559"/>
                            <a:chOff x="785786" y="1500174"/>
                            <a:chExt cx="1285885" cy="1187161"/>
                          </a:xfrm>
                        </a:grpSpPr>
                        <a:cxnSp>
                          <a:nvCxnSpPr>
                            <a:cNvPr id="23" name="直接连接符 22"/>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24" name="直接连接符 23"/>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25" name="TextBox 24"/>
                            <a:cNvSpPr txBox="1"/>
                          </a:nvSpPr>
                          <a:spPr>
                            <a:xfrm>
                              <a:off x="785786" y="2428870"/>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1</a:t>
                                </a:r>
                                <a:endParaRPr lang="zh-CN" altLang="en-US" sz="800" dirty="0"/>
                              </a:p>
                            </a:txBody>
                            <a:useSpRect/>
                          </a:txSp>
                        </a:sp>
                        <a:sp>
                          <a:nvSpPr>
                            <a:cNvPr id="26" name="TextBox 25"/>
                            <a:cNvSpPr txBox="1"/>
                          </a:nvSpPr>
                          <a:spPr>
                            <a:xfrm>
                              <a:off x="1571606" y="2428868"/>
                              <a:ext cx="500065"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5</a:t>
                                </a:r>
                                <a:endParaRPr lang="zh-CN" altLang="en-US" sz="800" dirty="0"/>
                              </a:p>
                            </a:txBody>
                            <a:useSpRect/>
                          </a:txSp>
                        </a:sp>
                      </a:grpSp>
                      <a:sp>
                        <a:nvSpPr>
                          <a:cNvPr id="21" name="TextBox 20"/>
                          <a:cNvSpPr txBox="1"/>
                        </a:nvSpPr>
                        <a:spPr>
                          <a:xfrm>
                            <a:off x="5978777" y="3917362"/>
                            <a:ext cx="564176" cy="21544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sz="800" dirty="0"/>
                            </a:p>
                          </a:txBody>
                          <a:useSpRect/>
                        </a:txSp>
                      </a:sp>
                      <a:grpSp>
                        <a:nvGrpSpPr>
                          <a:cNvPr id="36" name="组合 38"/>
                          <a:cNvGrpSpPr/>
                        </a:nvGrpSpPr>
                        <a:grpSpPr>
                          <a:xfrm>
                            <a:off x="6019075" y="4287686"/>
                            <a:ext cx="1410445" cy="989558"/>
                            <a:chOff x="821505" y="1500174"/>
                            <a:chExt cx="1250168" cy="1187159"/>
                          </a:xfrm>
                        </a:grpSpPr>
                        <a:cxnSp>
                          <a:nvCxnSpPr>
                            <a:cNvPr id="15" name="直接连接符 14"/>
                            <a:cNvCxnSpPr/>
                          </a:nvCxnSpPr>
                          <a:spPr>
                            <a:xfrm rot="5400000" flipH="1" flipV="1">
                              <a:off x="892943" y="1535893"/>
                              <a:ext cx="928694" cy="857256"/>
                            </a:xfrm>
                            <a:prstGeom prst="line">
                              <a:avLst/>
                            </a:prstGeom>
                          </a:spPr>
                          <a:style>
                            <a:lnRef idx="2">
                              <a:schemeClr val="accent1"/>
                            </a:lnRef>
                            <a:fillRef idx="0">
                              <a:schemeClr val="accent1"/>
                            </a:fillRef>
                            <a:effectRef idx="1">
                              <a:schemeClr val="accent1"/>
                            </a:effectRef>
                            <a:fontRef idx="minor">
                              <a:schemeClr val="tx1"/>
                            </a:fontRef>
                          </a:style>
                        </a:cxnSp>
                        <a:cxnSp>
                          <a:nvCxnSpPr>
                            <a:cNvPr id="16" name="直接连接符 15"/>
                            <a:cNvCxnSpPr/>
                          </a:nvCxnSpPr>
                          <a:spPr>
                            <a:xfrm rot="16200000" flipH="1">
                              <a:off x="928662" y="1500174"/>
                              <a:ext cx="928694" cy="928694"/>
                            </a:xfrm>
                            <a:prstGeom prst="line">
                              <a:avLst/>
                            </a:prstGeom>
                          </a:spPr>
                          <a:style>
                            <a:lnRef idx="2">
                              <a:schemeClr val="accent2"/>
                            </a:lnRef>
                            <a:fillRef idx="0">
                              <a:schemeClr val="accent2"/>
                            </a:fillRef>
                            <a:effectRef idx="1">
                              <a:schemeClr val="accent2"/>
                            </a:effectRef>
                            <a:fontRef idx="minor">
                              <a:schemeClr val="tx1"/>
                            </a:fontRef>
                          </a:style>
                        </a:cxnSp>
                        <a:sp>
                          <a:nvSpPr>
                            <a:cNvPr id="17" name="TextBox 16"/>
                            <a:cNvSpPr txBox="1"/>
                          </a:nvSpPr>
                          <a:spPr>
                            <a:xfrm>
                              <a:off x="821505" y="2428868"/>
                              <a:ext cx="500066"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3</a:t>
                                </a:r>
                                <a:endParaRPr lang="zh-CN" altLang="en-US" sz="800" dirty="0"/>
                              </a:p>
                            </a:txBody>
                            <a:useSpRect/>
                          </a:txSp>
                        </a:sp>
                        <a:sp>
                          <a:nvSpPr>
                            <a:cNvPr id="18" name="TextBox 17"/>
                            <a:cNvSpPr txBox="1"/>
                          </a:nvSpPr>
                          <a:spPr>
                            <a:xfrm>
                              <a:off x="1571607" y="2428868"/>
                              <a:ext cx="500066" cy="2584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800" dirty="0" smtClean="0"/>
                                  <a:t>7</a:t>
                                </a:r>
                                <a:endParaRPr lang="zh-CN" altLang="en-US" sz="800" dirty="0"/>
                              </a:p>
                            </a:txBody>
                            <a:useSpRect/>
                          </a:txSp>
                        </a:sp>
                      </a:grpSp>
                    </a:grpSp>
                    <a:sp>
                      <a:nvSpPr>
                        <a:cNvPr id="6" name="TextBox 5"/>
                        <a:cNvSpPr txBox="1"/>
                      </a:nvSpPr>
                      <a:spPr>
                        <a:xfrm>
                          <a:off x="3071802" y="4143380"/>
                          <a:ext cx="2786082" cy="276999"/>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Physical Antenna Labeling: 8Tx</a:t>
                            </a:r>
                            <a:endParaRPr lang="zh-CN" altLang="en-US" sz="1200" dirty="0"/>
                          </a:p>
                        </a:txBody>
                        <a:useSpRect/>
                      </a:txSp>
                    </a:sp>
                    <a:sp>
                      <a:nvSpPr>
                        <a:cNvPr id="103" name="圆角矩形 102"/>
                        <a:cNvSpPr/>
                      </a:nvSpPr>
                      <a:spPr>
                        <a:xfrm>
                          <a:off x="857224" y="4143380"/>
                          <a:ext cx="6715172" cy="1357322"/>
                        </a:xfrm>
                        <a:prstGeom prst="roundRect">
                          <a:avLst/>
                        </a:prstGeom>
                        <a:noFill/>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CN" altLang="en-US"/>
                          </a:p>
                        </a:txBody>
                        <a:useSpRect/>
                      </a:txSp>
                      <a:style>
                        <a:lnRef idx="2">
                          <a:schemeClr val="accent3"/>
                        </a:lnRef>
                        <a:fillRef idx="1">
                          <a:schemeClr val="lt1"/>
                        </a:fillRef>
                        <a:effectRef idx="0">
                          <a:schemeClr val="accent3"/>
                        </a:effectRef>
                        <a:fontRef idx="minor">
                          <a:schemeClr val="dk1"/>
                        </a:fontRef>
                      </a:style>
                    </a:sp>
                  </a:grpSp>
                  <a:sp>
                    <a:nvSpPr>
                      <a:cNvPr id="105" name="圆角矩形 104"/>
                      <a:cNvSpPr/>
                    </a:nvSpPr>
                    <a:spPr>
                      <a:xfrm>
                        <a:off x="2786050" y="1714488"/>
                        <a:ext cx="2571768" cy="500066"/>
                      </a:xfrm>
                      <a:prstGeom prst="roundRect">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800" dirty="0" smtClean="0"/>
                            <a:t>CSI-RS  port mapping to physical antennas,</a:t>
                          </a:r>
                        </a:p>
                        <a:p>
                          <a:pPr algn="ctr"/>
                          <a:r>
                            <a:rPr lang="en-US" altLang="zh-CN" sz="800" dirty="0" smtClean="0"/>
                            <a:t>each port  mapped to  the physical antennas j=p-15</a:t>
                          </a:r>
                        </a:p>
                      </a:txBody>
                      <a:useSpRect/>
                    </a:txSp>
                    <a:style>
                      <a:lnRef idx="1">
                        <a:schemeClr val="accent3"/>
                      </a:lnRef>
                      <a:fillRef idx="2">
                        <a:schemeClr val="accent3"/>
                      </a:fillRef>
                      <a:effectRef idx="1">
                        <a:schemeClr val="accent3"/>
                      </a:effectRef>
                      <a:fontRef idx="minor">
                        <a:schemeClr val="dk1"/>
                      </a:fontRef>
                    </a:style>
                  </a:sp>
                  <a:pic>
                    <a:nvPicPr>
                      <a:cNvPr id="0" name="Object 2"/>
                      <a:cNvPicPr>
                        <a:picLocks noChangeAspect="1" noChangeArrowheads="1"/>
                      </a:cNvPicPr>
                    </a:nvPicPr>
                    <a:blipFill>
                      <a:blip r:embed="rId129"/>
                      <a:srcRect/>
                      <a:stretch>
                        <a:fillRect/>
                      </a:stretch>
                    </a:blipFill>
                    <a:spPr bwMode="auto">
                      <a:xfrm>
                        <a:off x="3500438" y="2286000"/>
                        <a:ext cx="1443037" cy="427038"/>
                      </a:xfrm>
                      <a:prstGeom prst="rect">
                        <a:avLst/>
                      </a:prstGeom>
                      <a:noFill/>
                    </a:spPr>
                  </a:pic>
                </lc:lockedCanvas>
              </a:graphicData>
            </a:graphic>
          </wp:inline>
        </w:drawing>
      </w:r>
    </w:p>
    <w:p w:rsidR="001F5EA1" w:rsidRDefault="001F5EA1" w:rsidP="0012495E">
      <w:pPr>
        <w:jc w:val="center"/>
        <w:rPr>
          <w:rFonts w:ascii="Calibri" w:hAnsi="Calibri" w:cs="Calibri"/>
          <w:lang w:eastAsia="zh-CN"/>
        </w:rPr>
      </w:pPr>
      <w:r w:rsidRPr="00853550">
        <w:rPr>
          <w:rFonts w:ascii="Calibri" w:hAnsi="Calibri" w:cs="Calibri"/>
          <w:position w:val="-34"/>
        </w:rPr>
        <w:object w:dxaOrig="2640" w:dyaOrig="800">
          <v:shape id="_x0000_i1072" type="#_x0000_t75" style="width:132.75pt;height:40.5pt" o:ole="">
            <v:imagedata r:id="rId130" o:title=""/>
          </v:shape>
          <o:OLEObject Type="Embed" ProgID="Equation.3" ShapeID="_x0000_i1072" DrawAspect="Content" ObjectID="_1522238776" r:id="rId131"/>
        </w:object>
      </w:r>
    </w:p>
    <w:p w:rsidR="001F5EA1" w:rsidRDefault="00B47D40" w:rsidP="0012495E">
      <w:pPr>
        <w:jc w:val="center"/>
        <w:rPr>
          <w:rFonts w:asciiTheme="minorHAnsi" w:hAnsiTheme="minorHAnsi" w:cstheme="minorHAnsi"/>
          <w:lang w:eastAsia="zh-CN"/>
        </w:rPr>
      </w:pPr>
      <w:r w:rsidRPr="00776293">
        <w:rPr>
          <w:rFonts w:ascii="Calibri" w:hAnsi="Calibri" w:cs="Calibri"/>
          <w:position w:val="-68"/>
          <w:sz w:val="18"/>
          <w:szCs w:val="18"/>
          <w:lang w:eastAsia="zh-CN"/>
        </w:rPr>
        <w:object w:dxaOrig="4720" w:dyaOrig="1480">
          <v:shape id="_x0000_i1073" type="#_x0000_t75" style="width:190.5pt;height:63.75pt" o:ole="">
            <v:imagedata r:id="rId132" o:title=""/>
          </v:shape>
          <o:OLEObject Type="Embed" ProgID="Equation.3" ShapeID="_x0000_i1073" DrawAspect="Content" ObjectID="_1522238777" r:id="rId133"/>
        </w:object>
      </w:r>
    </w:p>
    <w:p w:rsidR="00B47D40" w:rsidRPr="000340AE" w:rsidRDefault="005E2530" w:rsidP="00656927">
      <w:pPr>
        <w:numPr>
          <w:ilvl w:val="2"/>
          <w:numId w:val="28"/>
        </w:numPr>
        <w:tabs>
          <w:tab w:val="left" w:pos="993"/>
        </w:tabs>
        <w:rPr>
          <w:rFonts w:ascii="Calibri" w:hAnsi="Calibri" w:cs="Calibri"/>
          <w:sz w:val="18"/>
          <w:szCs w:val="18"/>
          <w:lang w:eastAsia="zh-CN"/>
        </w:rPr>
      </w:pPr>
      <w:r>
        <w:rPr>
          <w:rFonts w:asciiTheme="minorHAnsi" w:hAnsiTheme="minorHAnsi" w:cstheme="minorHAnsi" w:hint="eastAsia"/>
          <w:lang w:eastAsia="zh-CN"/>
        </w:rPr>
        <w:lastRenderedPageBreak/>
        <w:t xml:space="preserve"> </w:t>
      </w:r>
      <w:r w:rsidR="00DC788F">
        <w:rPr>
          <w:rFonts w:asciiTheme="minorHAnsi" w:hAnsiTheme="minorHAnsi" w:cstheme="minorHAnsi" w:hint="eastAsia"/>
          <w:lang w:eastAsia="zh-CN"/>
        </w:rPr>
        <w:t>Alt1:</w:t>
      </w:r>
      <w:r w:rsidR="00B47D40" w:rsidRPr="00FC55FF">
        <w:rPr>
          <w:rFonts w:ascii="Calibri" w:hAnsi="Calibri" w:cs="Calibri"/>
          <w:position w:val="-14"/>
          <w:sz w:val="18"/>
          <w:szCs w:val="18"/>
          <w:lang w:eastAsia="zh-CN"/>
        </w:rPr>
        <w:object w:dxaOrig="940" w:dyaOrig="380">
          <v:shape id="_x0000_i1074" type="#_x0000_t75" style="width:38.25pt;height:15.75pt" o:ole="">
            <v:imagedata r:id="rId134" o:title=""/>
          </v:shape>
          <o:OLEObject Type="Embed" ProgID="Equation.3" ShapeID="_x0000_i1074" DrawAspect="Content" ObjectID="_1522238778" r:id="rId135"/>
        </w:object>
      </w:r>
      <w:r w:rsidR="00B47D40">
        <w:rPr>
          <w:rFonts w:ascii="Calibri" w:hAnsi="Calibri" w:cs="Calibri" w:hint="eastAsia"/>
          <w:sz w:val="18"/>
          <w:szCs w:val="18"/>
          <w:lang w:eastAsia="zh-CN"/>
        </w:rPr>
        <w:t>, c</w:t>
      </w:r>
      <w:r w:rsidR="00B47D40" w:rsidRPr="00D85694">
        <w:rPr>
          <w:rFonts w:ascii="Calibri" w:hAnsi="Calibri" w:cs="Calibri"/>
          <w:sz w:val="18"/>
          <w:szCs w:val="18"/>
          <w:lang w:eastAsia="zh-CN"/>
        </w:rPr>
        <w:t>onsidering</w:t>
      </w:r>
      <w:r w:rsidR="00B47D40" w:rsidRPr="00D85694">
        <w:rPr>
          <w:rFonts w:ascii="Calibri" w:hAnsi="Calibri" w:cs="Calibri" w:hint="eastAsia"/>
          <w:sz w:val="18"/>
          <w:szCs w:val="18"/>
          <w:lang w:eastAsia="zh-CN"/>
        </w:rPr>
        <w:t xml:space="preserve"> fading channel can bring </w:t>
      </w:r>
      <w:r w:rsidR="00B47D40" w:rsidRPr="00D85694">
        <w:rPr>
          <w:rFonts w:ascii="Calibri" w:hAnsi="Calibri" w:cs="Calibri"/>
          <w:sz w:val="18"/>
          <w:szCs w:val="18"/>
          <w:lang w:eastAsia="zh-CN"/>
        </w:rPr>
        <w:t>power</w:t>
      </w:r>
      <w:r w:rsidR="00B47D40" w:rsidRPr="00D85694">
        <w:rPr>
          <w:rFonts w:ascii="Calibri" w:hAnsi="Calibri" w:cs="Calibri" w:hint="eastAsia"/>
          <w:sz w:val="18"/>
          <w:szCs w:val="18"/>
          <w:lang w:eastAsia="zh-CN"/>
        </w:rPr>
        <w:t xml:space="preserve"> </w:t>
      </w:r>
      <w:r w:rsidR="00B47D40" w:rsidRPr="00D85694">
        <w:rPr>
          <w:rFonts w:ascii="Calibri" w:hAnsi="Calibri" w:cs="Calibri"/>
          <w:sz w:val="18"/>
          <w:szCs w:val="18"/>
          <w:lang w:eastAsia="zh-CN"/>
        </w:rPr>
        <w:t>variation</w:t>
      </w:r>
      <w:r w:rsidR="00B47D40" w:rsidRPr="00D85694">
        <w:rPr>
          <w:rFonts w:ascii="Calibri" w:hAnsi="Calibri" w:cs="Calibri" w:hint="eastAsia"/>
          <w:sz w:val="18"/>
          <w:szCs w:val="18"/>
          <w:lang w:eastAsia="zh-CN"/>
        </w:rPr>
        <w:t xml:space="preserve"> between each</w:t>
      </w:r>
      <w:r w:rsidR="00B47D40">
        <w:rPr>
          <w:rFonts w:ascii="Calibri" w:hAnsi="Calibri" w:cs="Calibri" w:hint="eastAsia"/>
          <w:sz w:val="18"/>
          <w:szCs w:val="18"/>
          <w:lang w:eastAsia="zh-CN"/>
        </w:rPr>
        <w:t xml:space="preserve"> tx-rx antenna</w:t>
      </w:r>
      <w:r w:rsidR="00B47D40" w:rsidRPr="00D85694">
        <w:rPr>
          <w:rFonts w:ascii="Calibri" w:hAnsi="Calibri" w:cs="Calibri" w:hint="eastAsia"/>
          <w:sz w:val="18"/>
          <w:szCs w:val="18"/>
          <w:lang w:eastAsia="zh-CN"/>
        </w:rPr>
        <w:t xml:space="preserve"> </w:t>
      </w:r>
      <w:r w:rsidR="00B47D40">
        <w:rPr>
          <w:rFonts w:ascii="Calibri" w:hAnsi="Calibri" w:cs="Calibri" w:hint="eastAsia"/>
          <w:sz w:val="18"/>
          <w:szCs w:val="18"/>
          <w:lang w:eastAsia="zh-CN"/>
        </w:rPr>
        <w:t>path</w:t>
      </w:r>
      <w:r w:rsidR="00B47D40" w:rsidRPr="00D85694">
        <w:rPr>
          <w:rFonts w:ascii="Calibri" w:hAnsi="Calibri" w:cs="Calibri" w:hint="eastAsia"/>
          <w:sz w:val="18"/>
          <w:szCs w:val="18"/>
          <w:lang w:eastAsia="zh-CN"/>
        </w:rPr>
        <w:t xml:space="preserve"> </w:t>
      </w:r>
      <w:r w:rsidR="00B47D40">
        <w:rPr>
          <w:rFonts w:ascii="Calibri" w:hAnsi="Calibri" w:cs="Calibri" w:hint="eastAsia"/>
          <w:sz w:val="18"/>
          <w:szCs w:val="18"/>
          <w:lang w:eastAsia="zh-CN"/>
        </w:rPr>
        <w:t xml:space="preserve">and </w:t>
      </w:r>
      <w:r w:rsidR="00B47D40">
        <w:rPr>
          <w:rFonts w:ascii="Calibri" w:hAnsi="Calibri" w:cs="Calibri"/>
          <w:sz w:val="18"/>
          <w:szCs w:val="18"/>
          <w:lang w:eastAsia="zh-CN"/>
        </w:rPr>
        <w:t xml:space="preserve">variant </w:t>
      </w:r>
      <w:r w:rsidR="00B47D40">
        <w:rPr>
          <w:rFonts w:ascii="Calibri" w:hAnsi="Calibri" w:cs="Calibri" w:hint="eastAsia"/>
          <w:sz w:val="18"/>
          <w:szCs w:val="18"/>
          <w:lang w:eastAsia="zh-CN"/>
        </w:rPr>
        <w:t xml:space="preserve">in </w:t>
      </w:r>
      <w:r w:rsidR="00B47D40">
        <w:rPr>
          <w:rFonts w:ascii="Calibri" w:hAnsi="Calibri" w:cs="Calibri"/>
          <w:sz w:val="18"/>
          <w:szCs w:val="18"/>
          <w:lang w:eastAsia="zh-CN"/>
        </w:rPr>
        <w:t>time</w:t>
      </w:r>
      <w:r w:rsidR="00B47D40">
        <w:rPr>
          <w:rFonts w:ascii="Calibri" w:hAnsi="Calibri" w:cs="Calibri" w:hint="eastAsia"/>
          <w:sz w:val="18"/>
          <w:szCs w:val="18"/>
          <w:lang w:eastAsia="zh-CN"/>
        </w:rPr>
        <w:t xml:space="preserve"> domain which is equivalent to power </w:t>
      </w:r>
      <w:r w:rsidR="00B47D40">
        <w:rPr>
          <w:rFonts w:ascii="Calibri" w:hAnsi="Calibri" w:cs="Calibri"/>
          <w:sz w:val="18"/>
          <w:szCs w:val="18"/>
          <w:lang w:eastAsia="zh-CN"/>
        </w:rPr>
        <w:t>scaling</w:t>
      </w:r>
      <w:r w:rsidR="00B47D40">
        <w:rPr>
          <w:rFonts w:ascii="Calibri" w:hAnsi="Calibri" w:cs="Calibri" w:hint="eastAsia"/>
          <w:sz w:val="18"/>
          <w:szCs w:val="18"/>
          <w:lang w:eastAsia="zh-CN"/>
        </w:rPr>
        <w:t>.</w:t>
      </w:r>
      <w:r w:rsidR="000168FC">
        <w:rPr>
          <w:rFonts w:ascii="Calibri" w:hAnsi="Calibri" w:cs="Calibri" w:hint="eastAsia"/>
          <w:sz w:val="18"/>
          <w:szCs w:val="18"/>
          <w:lang w:eastAsia="zh-CN"/>
        </w:rPr>
        <w:t xml:space="preserve"> </w:t>
      </w:r>
    </w:p>
    <w:p w:rsidR="00B47D40" w:rsidRPr="0011525A" w:rsidRDefault="00B47D40" w:rsidP="00656927">
      <w:pPr>
        <w:numPr>
          <w:ilvl w:val="2"/>
          <w:numId w:val="28"/>
        </w:numPr>
        <w:tabs>
          <w:tab w:val="left" w:pos="993"/>
        </w:tabs>
        <w:rPr>
          <w:rFonts w:ascii="Calibri" w:hAnsi="Calibri" w:cs="Calibri"/>
          <w:sz w:val="18"/>
          <w:szCs w:val="18"/>
          <w:lang w:eastAsia="zh-CN"/>
        </w:rPr>
      </w:pPr>
      <w:r>
        <w:rPr>
          <w:rFonts w:ascii="Calibri" w:hAnsi="Calibri" w:cs="Calibri" w:hint="eastAsia"/>
          <w:sz w:val="18"/>
          <w:szCs w:val="18"/>
          <w:lang w:eastAsia="zh-CN"/>
        </w:rPr>
        <w:t>Alt2:</w:t>
      </w:r>
      <w:r w:rsidRPr="00776293">
        <w:rPr>
          <w:rFonts w:ascii="Calibri" w:hAnsi="Calibri" w:cs="Calibri"/>
          <w:position w:val="-28"/>
          <w:sz w:val="18"/>
          <w:szCs w:val="18"/>
          <w:lang w:eastAsia="zh-CN"/>
        </w:rPr>
        <w:object w:dxaOrig="2780" w:dyaOrig="680">
          <v:shape id="_x0000_i1075" type="#_x0000_t75" style="width:112.5pt;height:29.25pt" o:ole="">
            <v:imagedata r:id="rId136" o:title=""/>
          </v:shape>
          <o:OLEObject Type="Embed" ProgID="Equation.3" ShapeID="_x0000_i1075" DrawAspect="Content" ObjectID="_1522238779" r:id="rId137"/>
        </w:object>
      </w:r>
      <w:r>
        <w:rPr>
          <w:rFonts w:ascii="Calibri" w:hAnsi="Calibri" w:cs="Calibri" w:hint="eastAsia"/>
          <w:sz w:val="18"/>
          <w:szCs w:val="18"/>
          <w:lang w:eastAsia="zh-CN"/>
        </w:rPr>
        <w:t xml:space="preserve">  with </w:t>
      </w:r>
      <w:r w:rsidRPr="0011525A">
        <w:rPr>
          <w:rFonts w:ascii="Calibri" w:hAnsi="Calibri" w:cs="Calibri" w:hint="eastAsia"/>
          <w:sz w:val="18"/>
          <w:szCs w:val="18"/>
          <w:lang w:eastAsia="zh-CN"/>
        </w:rPr>
        <w:t>A = 0.5,B=1</w:t>
      </w:r>
      <w:r>
        <w:rPr>
          <w:rFonts w:ascii="Calibri" w:hAnsi="Calibri" w:cs="Calibri" w:hint="eastAsia"/>
          <w:sz w:val="18"/>
          <w:szCs w:val="18"/>
          <w:lang w:eastAsia="zh-CN"/>
        </w:rPr>
        <w:t>, K= Np/2=4</w:t>
      </w:r>
    </w:p>
    <w:p w:rsidR="002C5687" w:rsidRDefault="002C5687" w:rsidP="000C4C4A">
      <w:pPr>
        <w:spacing w:afterLines="50"/>
        <w:rPr>
          <w:rFonts w:asciiTheme="minorHAnsi" w:hAnsiTheme="minorHAnsi" w:cstheme="minorHAnsi"/>
          <w:b/>
          <w:u w:val="single"/>
          <w:lang w:eastAsia="zh-CN"/>
        </w:rPr>
      </w:pPr>
    </w:p>
    <w:p w:rsidR="002C5687" w:rsidRDefault="002C5687" w:rsidP="000C4C4A">
      <w:pPr>
        <w:spacing w:afterLines="50"/>
        <w:rPr>
          <w:rFonts w:asciiTheme="minorHAnsi" w:hAnsiTheme="minorHAnsi" w:cstheme="minorHAnsi"/>
          <w:b/>
          <w:u w:val="single"/>
          <w:lang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Discussion:</w:t>
      </w:r>
    </w:p>
    <w:p w:rsidR="00A95276" w:rsidRDefault="00C10C35" w:rsidP="000C4C4A">
      <w:pPr>
        <w:spacing w:afterLines="50"/>
        <w:rPr>
          <w:rFonts w:asciiTheme="minorHAnsi" w:hAnsiTheme="minorHAnsi" w:cstheme="minorHAnsi"/>
          <w:b/>
          <w:lang w:eastAsia="zh-CN"/>
        </w:rPr>
      </w:pPr>
      <w:r w:rsidRPr="00C10C35">
        <w:rPr>
          <w:rFonts w:asciiTheme="minorHAnsi" w:hAnsiTheme="minorHAnsi" w:cstheme="minorHAnsi" w:hint="eastAsia"/>
          <w:b/>
          <w:lang w:eastAsia="zh-CN"/>
        </w:rPr>
        <w:t xml:space="preserve">QC: </w:t>
      </w:r>
      <w:r w:rsidR="00250D65">
        <w:rPr>
          <w:rFonts w:asciiTheme="minorHAnsi" w:hAnsiTheme="minorHAnsi" w:cstheme="minorHAnsi" w:hint="eastAsia"/>
          <w:b/>
          <w:lang w:eastAsia="zh-CN"/>
        </w:rPr>
        <w:t>N</w:t>
      </w:r>
      <w:r w:rsidR="00250D65">
        <w:rPr>
          <w:rFonts w:asciiTheme="minorHAnsi" w:hAnsiTheme="minorHAnsi" w:cstheme="minorHAnsi"/>
          <w:b/>
          <w:lang w:eastAsia="zh-CN"/>
        </w:rPr>
        <w:t>u</w:t>
      </w:r>
      <w:r w:rsidR="00250D65">
        <w:rPr>
          <w:rFonts w:asciiTheme="minorHAnsi" w:hAnsiTheme="minorHAnsi" w:cstheme="minorHAnsi" w:hint="eastAsia"/>
          <w:b/>
          <w:lang w:eastAsia="zh-CN"/>
        </w:rPr>
        <w:t>mber of CSI-RS ports and MIMO channel correlation?</w:t>
      </w:r>
    </w:p>
    <w:p w:rsidR="00250D65" w:rsidRDefault="00250D65" w:rsidP="000C4C4A">
      <w:pPr>
        <w:spacing w:afterLines="50"/>
        <w:rPr>
          <w:rFonts w:asciiTheme="minorHAnsi" w:hAnsiTheme="minorHAnsi" w:cstheme="minorHAnsi"/>
          <w:b/>
          <w:lang w:eastAsia="zh-CN"/>
        </w:rPr>
      </w:pPr>
      <w:r>
        <w:rPr>
          <w:rFonts w:asciiTheme="minorHAnsi" w:hAnsiTheme="minorHAnsi" w:cstheme="minorHAnsi" w:hint="eastAsia"/>
          <w:b/>
          <w:lang w:eastAsia="zh-CN"/>
        </w:rPr>
        <w:t xml:space="preserve">Samsung: 8tx </w:t>
      </w:r>
    </w:p>
    <w:p w:rsidR="00250D65" w:rsidRPr="00C10C35" w:rsidRDefault="00250D65" w:rsidP="000C4C4A">
      <w:pPr>
        <w:spacing w:afterLines="50"/>
        <w:rPr>
          <w:rFonts w:asciiTheme="minorHAnsi" w:hAnsiTheme="minorHAnsi" w:cstheme="minorHAnsi"/>
          <w:b/>
          <w:lang w:eastAsia="zh-CN"/>
        </w:rPr>
      </w:pPr>
    </w:p>
    <w:p w:rsidR="00A95276"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w:t>
      </w:r>
    </w:p>
    <w:p w:rsidR="00F35ADF" w:rsidRPr="00F35ADF" w:rsidRDefault="00F35ADF" w:rsidP="00F35ADF">
      <w:pPr>
        <w:pStyle w:val="af4"/>
        <w:numPr>
          <w:ilvl w:val="0"/>
          <w:numId w:val="9"/>
        </w:numPr>
        <w:spacing w:after="120"/>
        <w:ind w:firstLineChars="0"/>
        <w:rPr>
          <w:rFonts w:asciiTheme="minorHAnsi" w:hAnsiTheme="minorHAnsi" w:cstheme="minorHAnsi"/>
          <w:highlight w:val="green"/>
          <w:lang w:eastAsia="zh-CN"/>
        </w:rPr>
      </w:pPr>
      <w:r w:rsidRPr="00F35ADF">
        <w:rPr>
          <w:rFonts w:asciiTheme="minorHAnsi" w:hAnsiTheme="minorHAnsi" w:cstheme="minorHAnsi"/>
          <w:highlight w:val="green"/>
          <w:lang w:eastAsia="zh-CN"/>
        </w:rPr>
        <w:t xml:space="preserve">Issue </w:t>
      </w:r>
      <w:r w:rsidRPr="00F35ADF">
        <w:rPr>
          <w:rFonts w:asciiTheme="minorHAnsi" w:hAnsiTheme="minorHAnsi" w:cstheme="minorHAnsi" w:hint="eastAsia"/>
          <w:highlight w:val="green"/>
          <w:lang w:eastAsia="zh-CN"/>
        </w:rPr>
        <w:t>1</w:t>
      </w:r>
      <w:r w:rsidRPr="00F35ADF">
        <w:rPr>
          <w:rFonts w:asciiTheme="minorHAnsi" w:hAnsiTheme="minorHAnsi" w:cstheme="minorHAnsi"/>
          <w:highlight w:val="green"/>
          <w:lang w:eastAsia="zh-CN"/>
        </w:rPr>
        <w:t>: Test metrics</w:t>
      </w:r>
    </w:p>
    <w:p w:rsidR="00F35ADF" w:rsidRPr="00F35ADF" w:rsidRDefault="00F35ADF" w:rsidP="00F35ADF">
      <w:pPr>
        <w:pStyle w:val="af4"/>
        <w:numPr>
          <w:ilvl w:val="1"/>
          <w:numId w:val="9"/>
        </w:numPr>
        <w:spacing w:after="120"/>
        <w:ind w:firstLineChars="0"/>
        <w:rPr>
          <w:rFonts w:asciiTheme="minorHAnsi" w:hAnsiTheme="minorHAnsi" w:cstheme="minorHAnsi"/>
          <w:highlight w:val="green"/>
          <w:lang w:eastAsia="zh-CN"/>
        </w:rPr>
      </w:pPr>
      <w:r w:rsidRPr="00F35ADF">
        <w:rPr>
          <w:rFonts w:asciiTheme="minorHAnsi" w:hAnsiTheme="minorHAnsi" w:cstheme="minorHAnsi"/>
          <w:highlight w:val="green"/>
          <w:lang w:eastAsia="zh-CN"/>
        </w:rPr>
        <w:t>Reusing existing PMI test metric, relative throughput ratio between follow PMI and random PMI under FRC test:</w:t>
      </w:r>
    </w:p>
    <w:p w:rsidR="00F35ADF" w:rsidRDefault="00F35ADF" w:rsidP="000C4C4A">
      <w:pPr>
        <w:spacing w:afterLines="50"/>
        <w:ind w:leftChars="900" w:left="1800" w:firstLineChars="1455" w:firstLine="2921"/>
        <w:rPr>
          <w:rFonts w:asciiTheme="minorHAnsi" w:hAnsiTheme="minorHAnsi" w:cstheme="minorHAnsi"/>
          <w:b/>
          <w:position w:val="-32"/>
          <w:lang w:eastAsia="zh-CN"/>
        </w:rPr>
      </w:pPr>
      <w:r w:rsidRPr="00F35ADF">
        <w:rPr>
          <w:rFonts w:asciiTheme="minorHAnsi" w:hAnsiTheme="minorHAnsi" w:cstheme="minorHAnsi"/>
          <w:b/>
          <w:position w:val="-32"/>
          <w:highlight w:val="green"/>
        </w:rPr>
        <w:object w:dxaOrig="1320" w:dyaOrig="740">
          <v:shape id="_x0000_i1076" type="#_x0000_t75" style="width:65.25pt;height:37.5pt" o:ole="">
            <v:imagedata r:id="rId121" o:title=""/>
          </v:shape>
          <o:OLEObject Type="Embed" ProgID="Equation.3" ShapeID="_x0000_i1076" DrawAspect="Content" ObjectID="_1522238780" r:id="rId138"/>
        </w:object>
      </w:r>
      <w:r w:rsidRPr="009B7421">
        <w:rPr>
          <w:rFonts w:asciiTheme="minorHAnsi" w:hAnsiTheme="minorHAnsi" w:cstheme="minorHAnsi"/>
          <w:b/>
          <w:position w:val="-32"/>
          <w:lang w:eastAsia="zh-CN"/>
        </w:rPr>
        <w:t xml:space="preserve"> </w:t>
      </w:r>
    </w:p>
    <w:p w:rsidR="009C0B2B" w:rsidRPr="009C0B2B" w:rsidRDefault="009C0B2B" w:rsidP="009C0B2B">
      <w:pPr>
        <w:pStyle w:val="af4"/>
        <w:numPr>
          <w:ilvl w:val="0"/>
          <w:numId w:val="9"/>
        </w:numPr>
        <w:spacing w:after="120"/>
        <w:ind w:firstLineChars="0"/>
        <w:rPr>
          <w:rFonts w:asciiTheme="minorHAnsi" w:hAnsiTheme="minorHAnsi" w:cstheme="minorHAnsi"/>
          <w:highlight w:val="green"/>
          <w:lang w:eastAsia="zh-CN"/>
        </w:rPr>
      </w:pPr>
      <w:r w:rsidRPr="009C0B2B">
        <w:rPr>
          <w:rFonts w:asciiTheme="minorHAnsi" w:hAnsiTheme="minorHAnsi" w:cstheme="minorHAnsi"/>
          <w:highlight w:val="green"/>
          <w:lang w:eastAsia="zh-CN"/>
        </w:rPr>
        <w:t xml:space="preserve">Issue </w:t>
      </w:r>
      <w:r w:rsidRPr="009C0B2B">
        <w:rPr>
          <w:rFonts w:asciiTheme="minorHAnsi" w:hAnsiTheme="minorHAnsi" w:cstheme="minorHAnsi" w:hint="eastAsia"/>
          <w:highlight w:val="green"/>
          <w:lang w:eastAsia="zh-CN"/>
        </w:rPr>
        <w:t>2</w:t>
      </w:r>
      <w:r w:rsidRPr="009C0B2B">
        <w:rPr>
          <w:rFonts w:asciiTheme="minorHAnsi" w:hAnsiTheme="minorHAnsi" w:cstheme="minorHAnsi"/>
          <w:highlight w:val="green"/>
          <w:lang w:eastAsia="zh-CN"/>
        </w:rPr>
        <w:t xml:space="preserve">: </w:t>
      </w:r>
      <w:r w:rsidRPr="009C0B2B">
        <w:rPr>
          <w:rFonts w:asciiTheme="minorHAnsi" w:hAnsiTheme="minorHAnsi" w:cstheme="minorHAnsi" w:hint="eastAsia"/>
          <w:highlight w:val="green"/>
          <w:lang w:eastAsia="zh-CN"/>
        </w:rPr>
        <w:t>Number of Test cases</w:t>
      </w:r>
    </w:p>
    <w:p w:rsidR="009C0B2B" w:rsidRPr="009C0B2B" w:rsidRDefault="009C0B2B" w:rsidP="009C0B2B">
      <w:pPr>
        <w:pStyle w:val="af4"/>
        <w:numPr>
          <w:ilvl w:val="2"/>
          <w:numId w:val="9"/>
        </w:numPr>
        <w:spacing w:after="120"/>
        <w:ind w:firstLineChars="0"/>
        <w:rPr>
          <w:rFonts w:asciiTheme="minorHAnsi" w:hAnsiTheme="minorHAnsi" w:cstheme="minorHAnsi"/>
          <w:b/>
          <w:highlight w:val="green"/>
          <w:lang w:eastAsia="zh-CN"/>
        </w:rPr>
      </w:pPr>
      <w:r w:rsidRPr="009C0B2B">
        <w:rPr>
          <w:rFonts w:asciiTheme="minorHAnsi" w:hAnsiTheme="minorHAnsi" w:cstheme="minorHAnsi" w:hint="eastAsia"/>
          <w:b/>
          <w:highlight w:val="green"/>
          <w:lang w:eastAsia="zh-CN"/>
        </w:rPr>
        <w:t>1 Single PMI test case</w:t>
      </w:r>
    </w:p>
    <w:p w:rsidR="00842D85" w:rsidRPr="00C10C35" w:rsidRDefault="00C10C35" w:rsidP="00842D85">
      <w:pPr>
        <w:rPr>
          <w:rFonts w:asciiTheme="minorHAnsi" w:hAnsiTheme="minorHAnsi" w:cstheme="minorHAnsi"/>
          <w:highlight w:val="green"/>
          <w:lang w:eastAsia="zh-CN"/>
        </w:rPr>
      </w:pPr>
      <w:r w:rsidRPr="00C10C35">
        <w:rPr>
          <w:rFonts w:asciiTheme="minorHAnsi" w:hAnsiTheme="minorHAnsi" w:cstheme="minorHAnsi" w:hint="eastAsia"/>
          <w:highlight w:val="green"/>
          <w:lang w:eastAsia="zh-CN"/>
        </w:rPr>
        <w:t>Issue3: test method:</w:t>
      </w:r>
    </w:p>
    <w:p w:rsidR="00C10C35" w:rsidRDefault="00C10C35" w:rsidP="00842D85">
      <w:pPr>
        <w:rPr>
          <w:rFonts w:asciiTheme="minorHAnsi" w:hAnsiTheme="minorHAnsi" w:cstheme="minorHAnsi"/>
          <w:lang w:eastAsia="zh-CN"/>
        </w:rPr>
      </w:pPr>
      <w:r w:rsidRPr="00C10C35">
        <w:rPr>
          <w:rFonts w:asciiTheme="minorHAnsi" w:hAnsiTheme="minorHAnsi" w:cstheme="minorHAnsi" w:hint="eastAsia"/>
          <w:highlight w:val="green"/>
          <w:lang w:eastAsia="zh-CN"/>
        </w:rPr>
        <w:tab/>
        <w:t>Using fading channel as EPA5</w:t>
      </w:r>
    </w:p>
    <w:p w:rsidR="00D772DF" w:rsidRPr="00D772DF" w:rsidRDefault="00D772DF" w:rsidP="00842D85">
      <w:pPr>
        <w:rPr>
          <w:rFonts w:asciiTheme="minorHAnsi" w:hAnsiTheme="minorHAnsi" w:cstheme="minorHAnsi"/>
          <w:highlight w:val="green"/>
          <w:lang w:eastAsia="zh-CN"/>
        </w:rPr>
      </w:pPr>
      <w:r w:rsidRPr="00D772DF">
        <w:rPr>
          <w:rFonts w:asciiTheme="minorHAnsi" w:hAnsiTheme="minorHAnsi" w:cstheme="minorHAnsi" w:hint="eastAsia"/>
          <w:highlight w:val="green"/>
          <w:lang w:eastAsia="zh-CN"/>
        </w:rPr>
        <w:t>Issue 4: number of Tx ports</w:t>
      </w:r>
    </w:p>
    <w:p w:rsidR="00D772DF" w:rsidRPr="009B7421" w:rsidRDefault="00D772DF" w:rsidP="00842D85">
      <w:pPr>
        <w:rPr>
          <w:rFonts w:asciiTheme="minorHAnsi" w:hAnsiTheme="minorHAnsi" w:cstheme="minorHAnsi"/>
          <w:lang w:eastAsia="zh-CN"/>
        </w:rPr>
      </w:pPr>
      <w:r w:rsidRPr="00D772DF">
        <w:rPr>
          <w:rFonts w:asciiTheme="minorHAnsi" w:hAnsiTheme="minorHAnsi" w:cstheme="minorHAnsi" w:hint="eastAsia"/>
          <w:highlight w:val="green"/>
          <w:lang w:eastAsia="zh-CN"/>
        </w:rPr>
        <w:tab/>
        <w:t>8Tx</w:t>
      </w:r>
      <w:r w:rsidR="00DC3808">
        <w:rPr>
          <w:rFonts w:asciiTheme="minorHAnsi" w:hAnsiTheme="minorHAnsi" w:cstheme="minorHAnsi" w:hint="eastAsia"/>
          <w:highlight w:val="green"/>
          <w:lang w:eastAsia="zh-CN"/>
        </w:rPr>
        <w:t xml:space="preserve"> with Low </w:t>
      </w:r>
      <w:r w:rsidR="00DC3808">
        <w:rPr>
          <w:rFonts w:asciiTheme="minorHAnsi" w:hAnsiTheme="minorHAnsi" w:cstheme="minorHAnsi"/>
          <w:highlight w:val="green"/>
          <w:lang w:eastAsia="zh-CN"/>
        </w:rPr>
        <w:t>correlation</w:t>
      </w:r>
      <w:r w:rsidR="006274F5">
        <w:rPr>
          <w:rFonts w:asciiTheme="minorHAnsi" w:hAnsiTheme="minorHAnsi" w:cstheme="minorHAnsi" w:hint="eastAsia"/>
          <w:highlight w:val="green"/>
          <w:lang w:eastAsia="zh-CN"/>
        </w:rPr>
        <w:t>/XP High</w:t>
      </w:r>
      <w:r w:rsidR="00DC3808">
        <w:rPr>
          <w:rFonts w:asciiTheme="minorHAnsi" w:hAnsiTheme="minorHAnsi" w:cstheme="minorHAnsi" w:hint="eastAsia"/>
          <w:highlight w:val="green"/>
          <w:lang w:eastAsia="zh-CN"/>
        </w:rPr>
        <w:t xml:space="preserve"> MIMO channel</w:t>
      </w:r>
      <w:r w:rsidRPr="00D772DF">
        <w:rPr>
          <w:rFonts w:asciiTheme="minorHAnsi" w:hAnsiTheme="minorHAnsi" w:cstheme="minorHAnsi" w:hint="eastAsia"/>
          <w:highlight w:val="green"/>
          <w:lang w:eastAsia="zh-CN"/>
        </w:rPr>
        <w:t xml:space="preserve"> as baseline, further check whether applicable for FDD.</w:t>
      </w:r>
    </w:p>
    <w:p w:rsidR="00842D85" w:rsidRPr="009B7421" w:rsidRDefault="00842D85" w:rsidP="00A33F40">
      <w:pPr>
        <w:pStyle w:val="2"/>
        <w:rPr>
          <w:rFonts w:asciiTheme="minorHAnsi" w:hAnsiTheme="minorHAnsi" w:cstheme="minorHAnsi"/>
          <w:lang w:eastAsia="zh-CN"/>
        </w:rPr>
      </w:pPr>
      <w:r w:rsidRPr="009B7421">
        <w:rPr>
          <w:rFonts w:asciiTheme="minorHAnsi" w:hAnsiTheme="minorHAnsi" w:cstheme="minorHAnsi"/>
          <w:lang w:eastAsia="zh-CN"/>
        </w:rPr>
        <w:t>CSI test case for MR</w:t>
      </w:r>
      <w:r w:rsidR="00B6600E">
        <w:rPr>
          <w:rFonts w:asciiTheme="minorHAnsi" w:hAnsiTheme="minorHAnsi" w:cstheme="minorHAnsi" w:hint="eastAsia"/>
          <w:lang w:eastAsia="zh-CN"/>
        </w:rPr>
        <w:t xml:space="preserve"> (10</w:t>
      </w:r>
      <w:r w:rsidR="00A62932">
        <w:rPr>
          <w:rFonts w:asciiTheme="minorHAnsi" w:hAnsiTheme="minorHAnsi" w:cstheme="minorHAnsi" w:hint="eastAsia"/>
          <w:lang w:eastAsia="zh-CN"/>
        </w:rPr>
        <w:t xml:space="preserve"> </w:t>
      </w:r>
      <w:r w:rsidR="00B6600E">
        <w:rPr>
          <w:rFonts w:asciiTheme="minorHAnsi" w:hAnsiTheme="minorHAnsi" w:cstheme="minorHAnsi" w:hint="eastAsia"/>
          <w:lang w:eastAsia="zh-CN"/>
        </w:rPr>
        <w:t>minutes)</w:t>
      </w: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Proposals from companies: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9015"/>
      </w:tblGrid>
      <w:tr w:rsidR="005B4023" w:rsidRPr="009B7421" w:rsidTr="00BE6CC2">
        <w:tc>
          <w:tcPr>
            <w:tcW w:w="1276" w:type="dxa"/>
            <w:shd w:val="clear" w:color="auto" w:fill="FBD4B4"/>
          </w:tcPr>
          <w:p w:rsidR="005B4023" w:rsidRPr="009B7421" w:rsidRDefault="005B4023" w:rsidP="00BE6CC2">
            <w:pPr>
              <w:spacing w:after="0"/>
              <w:rPr>
                <w:rFonts w:asciiTheme="minorHAnsi" w:hAnsiTheme="minorHAnsi" w:cstheme="minorHAnsi"/>
                <w:b/>
                <w:lang w:eastAsia="zh-CN"/>
              </w:rPr>
            </w:pPr>
            <w:r w:rsidRPr="009B7421">
              <w:rPr>
                <w:rFonts w:asciiTheme="minorHAnsi" w:hAnsiTheme="minorHAnsi" w:cstheme="minorHAnsi"/>
                <w:b/>
                <w:lang w:eastAsia="zh-CN"/>
              </w:rPr>
              <w:t>Companies</w:t>
            </w:r>
          </w:p>
        </w:tc>
        <w:tc>
          <w:tcPr>
            <w:tcW w:w="9015" w:type="dxa"/>
            <w:shd w:val="clear" w:color="auto" w:fill="FBD4B4"/>
          </w:tcPr>
          <w:p w:rsidR="005B4023" w:rsidRPr="009B7421" w:rsidRDefault="005B4023" w:rsidP="00BE6CC2">
            <w:pPr>
              <w:spacing w:after="0"/>
              <w:rPr>
                <w:rFonts w:asciiTheme="minorHAnsi" w:hAnsiTheme="minorHAnsi" w:cstheme="minorHAnsi"/>
                <w:b/>
                <w:lang w:eastAsia="zh-CN"/>
              </w:rPr>
            </w:pPr>
            <w:r w:rsidRPr="009B7421">
              <w:rPr>
                <w:rFonts w:asciiTheme="minorHAnsi" w:hAnsiTheme="minorHAnsi" w:cstheme="minorHAnsi"/>
                <w:b/>
                <w:lang w:eastAsia="zh-CN"/>
              </w:rPr>
              <w:t>Proposals</w:t>
            </w:r>
          </w:p>
        </w:tc>
      </w:tr>
      <w:tr w:rsidR="005B4023" w:rsidRPr="009B7421" w:rsidTr="00BE6CC2">
        <w:tc>
          <w:tcPr>
            <w:tcW w:w="1276" w:type="dxa"/>
          </w:tcPr>
          <w:p w:rsidR="005B4023" w:rsidRPr="009B7421" w:rsidRDefault="00D70502" w:rsidP="00BE6CC2">
            <w:pPr>
              <w:spacing w:after="0"/>
              <w:rPr>
                <w:rFonts w:asciiTheme="minorHAnsi" w:hAnsiTheme="minorHAnsi" w:cstheme="minorHAnsi"/>
                <w:lang w:eastAsia="zh-CN"/>
              </w:rPr>
            </w:pPr>
            <w:hyperlink r:id="rId139" w:history="1">
              <w:r w:rsidR="005B4023" w:rsidRPr="009B7421">
                <w:rPr>
                  <w:rFonts w:asciiTheme="minorHAnsi" w:hAnsiTheme="minorHAnsi" w:cstheme="minorHAnsi"/>
                  <w:color w:val="000000"/>
                  <w:lang w:eastAsia="zh-CN"/>
                </w:rPr>
                <w:t>R4-16</w:t>
              </w:r>
              <w:r w:rsidR="00520A9A" w:rsidRPr="009B7421">
                <w:rPr>
                  <w:rFonts w:asciiTheme="minorHAnsi" w:hAnsiTheme="minorHAnsi" w:cstheme="minorHAnsi"/>
                  <w:color w:val="000000"/>
                  <w:lang w:eastAsia="zh-CN"/>
                </w:rPr>
                <w:t>1563</w:t>
              </w:r>
            </w:hyperlink>
          </w:p>
          <w:p w:rsidR="005B4023" w:rsidRPr="009B7421" w:rsidRDefault="00520A9A" w:rsidP="00BE6CC2">
            <w:pPr>
              <w:spacing w:after="0"/>
              <w:rPr>
                <w:rFonts w:asciiTheme="minorHAnsi" w:hAnsiTheme="minorHAnsi" w:cstheme="minorHAnsi"/>
                <w:lang w:eastAsia="zh-CN"/>
              </w:rPr>
            </w:pPr>
            <w:r w:rsidRPr="009B7421">
              <w:rPr>
                <w:rFonts w:asciiTheme="minorHAnsi" w:hAnsiTheme="minorHAnsi" w:cstheme="minorHAnsi"/>
                <w:i/>
                <w:lang w:eastAsia="zh-CN"/>
              </w:rPr>
              <w:t>Samsung</w:t>
            </w:r>
          </w:p>
        </w:tc>
        <w:tc>
          <w:tcPr>
            <w:tcW w:w="9015" w:type="dxa"/>
          </w:tcPr>
          <w:p w:rsidR="00520A9A" w:rsidRPr="009B7421" w:rsidRDefault="00520A9A" w:rsidP="00520A9A">
            <w:pPr>
              <w:rPr>
                <w:rFonts w:asciiTheme="minorHAnsi" w:hAnsiTheme="minorHAnsi" w:cstheme="minorHAnsi"/>
                <w:b/>
                <w:lang w:eastAsia="zh-CN"/>
              </w:rPr>
            </w:pPr>
            <w:r w:rsidRPr="009B7421">
              <w:rPr>
                <w:rFonts w:asciiTheme="minorHAnsi" w:hAnsiTheme="minorHAnsi" w:cstheme="minorHAnsi"/>
                <w:b/>
                <w:lang w:eastAsia="zh-CN"/>
              </w:rPr>
              <w:t>Proposal1: introducing separate test cases for MR-channel part and MR-interference part</w:t>
            </w:r>
          </w:p>
          <w:p w:rsidR="00520A9A" w:rsidRPr="009B7421" w:rsidRDefault="00520A9A" w:rsidP="00656927">
            <w:pPr>
              <w:numPr>
                <w:ilvl w:val="0"/>
                <w:numId w:val="24"/>
              </w:num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MR test for channel part under TM9</w:t>
            </w:r>
          </w:p>
          <w:p w:rsidR="00520A9A" w:rsidRPr="009B7421" w:rsidRDefault="00520A9A" w:rsidP="00656927">
            <w:pPr>
              <w:numPr>
                <w:ilvl w:val="0"/>
                <w:numId w:val="24"/>
              </w:numPr>
              <w:rPr>
                <w:rFonts w:asciiTheme="minorHAnsi" w:hAnsiTheme="minorHAnsi" w:cstheme="minorHAnsi"/>
                <w:b/>
                <w:sz w:val="18"/>
                <w:szCs w:val="18"/>
                <w:lang w:eastAsia="zh-CN"/>
              </w:rPr>
            </w:pPr>
            <w:r w:rsidRPr="009B7421">
              <w:rPr>
                <w:rFonts w:asciiTheme="minorHAnsi" w:hAnsiTheme="minorHAnsi" w:cstheme="minorHAnsi"/>
                <w:b/>
                <w:sz w:val="18"/>
                <w:szCs w:val="18"/>
                <w:lang w:eastAsia="zh-CN"/>
              </w:rPr>
              <w:t>MR test for interference part under TM10</w:t>
            </w:r>
          </w:p>
          <w:p w:rsidR="00520A9A" w:rsidRPr="009B7421" w:rsidRDefault="00520A9A" w:rsidP="00520A9A">
            <w:pPr>
              <w:rPr>
                <w:rFonts w:asciiTheme="minorHAnsi" w:hAnsiTheme="minorHAnsi" w:cstheme="minorHAnsi"/>
                <w:b/>
                <w:lang w:eastAsia="zh-CN"/>
              </w:rPr>
            </w:pPr>
            <w:r w:rsidRPr="009B7421">
              <w:rPr>
                <w:rFonts w:asciiTheme="minorHAnsi" w:hAnsiTheme="minorHAnsi" w:cstheme="minorHAnsi"/>
                <w:b/>
                <w:lang w:eastAsia="zh-CN"/>
              </w:rPr>
              <w:t>Proposal2: introducing new test cases based on existing TM9 and TM10 static CQI test as specified in 9.2.3 and 9.2.4 of TS36.101.</w:t>
            </w:r>
          </w:p>
          <w:p w:rsidR="00520A9A" w:rsidRPr="009B7421" w:rsidRDefault="00520A9A" w:rsidP="00656927">
            <w:pPr>
              <w:numPr>
                <w:ilvl w:val="0"/>
                <w:numId w:val="24"/>
              </w:numPr>
              <w:rPr>
                <w:rFonts w:asciiTheme="minorHAnsi" w:hAnsiTheme="minorHAnsi" w:cstheme="minorHAnsi"/>
                <w:b/>
                <w:sz w:val="18"/>
                <w:szCs w:val="18"/>
                <w:lang w:eastAsia="zh-CN"/>
              </w:rPr>
            </w:pPr>
            <w:r w:rsidRPr="009B7421">
              <w:rPr>
                <w:rFonts w:asciiTheme="minorHAnsi" w:hAnsiTheme="minorHAnsi" w:cstheme="minorHAnsi"/>
                <w:lang w:eastAsia="zh-CN"/>
              </w:rPr>
              <w:tab/>
            </w:r>
            <w:r w:rsidRPr="009B7421">
              <w:rPr>
                <w:rFonts w:asciiTheme="minorHAnsi" w:hAnsiTheme="minorHAnsi" w:cstheme="minorHAnsi"/>
                <w:b/>
                <w:sz w:val="18"/>
                <w:szCs w:val="18"/>
                <w:lang w:eastAsia="zh-CN"/>
              </w:rPr>
              <w:t xml:space="preserve">Depending on UE capability to pass either existing test case or new test case </w:t>
            </w:r>
          </w:p>
          <w:p w:rsidR="00520A9A" w:rsidRPr="009B7421" w:rsidRDefault="00520A9A" w:rsidP="00520A9A">
            <w:pPr>
              <w:rPr>
                <w:rFonts w:asciiTheme="minorHAnsi" w:hAnsiTheme="minorHAnsi" w:cstheme="minorHAnsi"/>
                <w:b/>
                <w:lang w:eastAsia="zh-CN"/>
              </w:rPr>
            </w:pPr>
            <w:r w:rsidRPr="009B7421">
              <w:rPr>
                <w:rFonts w:asciiTheme="minorHAnsi" w:hAnsiTheme="minorHAnsi" w:cstheme="minorHAnsi"/>
                <w:b/>
                <w:lang w:eastAsia="zh-CN"/>
              </w:rPr>
              <w:t>Proposal3: For Measurement restriction-channel part, adjusting transmitted power of NZP CSI-RS resource in adjacent CSI-RS sub-frames.</w:t>
            </w:r>
          </w:p>
          <w:p w:rsidR="00520A9A" w:rsidRPr="009B7421" w:rsidRDefault="00520A9A" w:rsidP="00520A9A">
            <w:pPr>
              <w:rPr>
                <w:rFonts w:asciiTheme="minorHAnsi" w:hAnsiTheme="minorHAnsi" w:cstheme="minorHAnsi"/>
                <w:b/>
                <w:lang w:eastAsia="zh-CN"/>
              </w:rPr>
            </w:pPr>
            <w:r w:rsidRPr="009B7421">
              <w:rPr>
                <w:rFonts w:asciiTheme="minorHAnsi" w:hAnsiTheme="minorHAnsi" w:cstheme="minorHAnsi"/>
                <w:b/>
                <w:lang w:eastAsia="zh-CN"/>
              </w:rPr>
              <w:t>Proposal4:  For Measurement restriction-interference part, adjusting interference levels of CSI-IM resource in adjacent CSI-RS sub-frames.</w:t>
            </w:r>
          </w:p>
          <w:p w:rsidR="00520A9A" w:rsidRPr="009B7421" w:rsidRDefault="00520A9A" w:rsidP="00520A9A">
            <w:pPr>
              <w:rPr>
                <w:rFonts w:asciiTheme="minorHAnsi" w:hAnsiTheme="minorHAnsi" w:cstheme="minorHAnsi"/>
                <w:b/>
                <w:lang w:eastAsia="zh-CN"/>
              </w:rPr>
            </w:pPr>
            <w:r w:rsidRPr="009B7421">
              <w:rPr>
                <w:rFonts w:asciiTheme="minorHAnsi" w:hAnsiTheme="minorHAnsi" w:cstheme="minorHAnsi"/>
                <w:b/>
                <w:lang w:eastAsia="zh-CN"/>
              </w:rPr>
              <w:t xml:space="preserve">Proposal5: Existing test metric for static CQI test can be reused: </w:t>
            </w:r>
          </w:p>
          <w:p w:rsidR="00520A9A" w:rsidRPr="009B7421" w:rsidRDefault="00520A9A" w:rsidP="00656927">
            <w:pPr>
              <w:pStyle w:val="af1"/>
              <w:numPr>
                <w:ilvl w:val="0"/>
                <w:numId w:val="25"/>
              </w:numPr>
              <w:autoSpaceDE w:val="0"/>
              <w:autoSpaceDN w:val="0"/>
              <w:adjustRightInd w:val="0"/>
              <w:jc w:val="both"/>
              <w:rPr>
                <w:rFonts w:asciiTheme="minorHAnsi" w:hAnsiTheme="minorHAnsi" w:cstheme="minorHAnsi"/>
                <w:sz w:val="20"/>
                <w:szCs w:val="20"/>
                <w:lang w:val="en-GB" w:eastAsia="zh-CN"/>
              </w:rPr>
            </w:pPr>
            <w:r w:rsidRPr="009B7421">
              <w:rPr>
                <w:rFonts w:asciiTheme="minorHAnsi" w:hAnsiTheme="minorHAnsi" w:cstheme="minorHAnsi"/>
                <w:sz w:val="20"/>
                <w:szCs w:val="20"/>
                <w:lang w:val="en-GB" w:eastAsia="zh-CN"/>
              </w:rPr>
              <w:t>Reporting spread of CQI value.</w:t>
            </w:r>
          </w:p>
          <w:p w:rsidR="004F7A35" w:rsidRPr="009B7421" w:rsidRDefault="00520A9A" w:rsidP="00656927">
            <w:pPr>
              <w:pStyle w:val="af1"/>
              <w:numPr>
                <w:ilvl w:val="0"/>
                <w:numId w:val="25"/>
              </w:numPr>
              <w:autoSpaceDE w:val="0"/>
              <w:autoSpaceDN w:val="0"/>
              <w:adjustRightInd w:val="0"/>
              <w:spacing w:after="180"/>
              <w:jc w:val="both"/>
              <w:rPr>
                <w:rFonts w:asciiTheme="minorHAnsi" w:hAnsiTheme="minorHAnsi" w:cstheme="minorHAnsi"/>
                <w:sz w:val="20"/>
                <w:szCs w:val="20"/>
                <w:lang w:val="en-GB" w:eastAsia="zh-CN"/>
              </w:rPr>
            </w:pPr>
            <w:r w:rsidRPr="009B7421">
              <w:rPr>
                <w:rFonts w:asciiTheme="minorHAnsi" w:hAnsiTheme="minorHAnsi" w:cstheme="minorHAnsi"/>
                <w:sz w:val="20"/>
                <w:szCs w:val="20"/>
                <w:lang w:val="en-GB" w:eastAsia="zh-CN"/>
              </w:rPr>
              <w:t>BLER performance using reported median CQI +1 and median CQI-1</w:t>
            </w:r>
          </w:p>
        </w:tc>
      </w:tr>
      <w:tr w:rsidR="005B4023" w:rsidRPr="009B7421" w:rsidTr="00BE6CC2">
        <w:tc>
          <w:tcPr>
            <w:tcW w:w="1276" w:type="dxa"/>
          </w:tcPr>
          <w:p w:rsidR="005B4023" w:rsidRPr="009B7421" w:rsidRDefault="005B4023" w:rsidP="00BE6CC2">
            <w:pPr>
              <w:spacing w:after="0"/>
              <w:rPr>
                <w:rFonts w:asciiTheme="minorHAnsi" w:hAnsiTheme="minorHAnsi" w:cstheme="minorHAnsi"/>
                <w:lang w:eastAsia="zh-CN"/>
              </w:rPr>
            </w:pPr>
            <w:r w:rsidRPr="009B7421">
              <w:rPr>
                <w:rFonts w:asciiTheme="minorHAnsi" w:hAnsiTheme="minorHAnsi" w:cstheme="minorHAnsi"/>
                <w:lang w:eastAsia="zh-CN"/>
              </w:rPr>
              <w:t>R4-16</w:t>
            </w:r>
            <w:r w:rsidR="00520A9A" w:rsidRPr="009B7421">
              <w:rPr>
                <w:rFonts w:asciiTheme="minorHAnsi" w:hAnsiTheme="minorHAnsi" w:cstheme="minorHAnsi"/>
                <w:lang w:eastAsia="zh-CN"/>
              </w:rPr>
              <w:t>1645</w:t>
            </w:r>
          </w:p>
          <w:p w:rsidR="005B4023" w:rsidRPr="009B7421" w:rsidRDefault="00520A9A" w:rsidP="00BE6CC2">
            <w:pPr>
              <w:spacing w:after="0"/>
              <w:rPr>
                <w:rFonts w:asciiTheme="minorHAnsi" w:hAnsiTheme="minorHAnsi" w:cstheme="minorHAnsi"/>
                <w:lang w:eastAsia="zh-CN"/>
              </w:rPr>
            </w:pPr>
            <w:r w:rsidRPr="009B7421">
              <w:rPr>
                <w:rFonts w:asciiTheme="minorHAnsi" w:hAnsiTheme="minorHAnsi" w:cstheme="minorHAnsi"/>
                <w:i/>
                <w:lang w:eastAsia="zh-CN"/>
              </w:rPr>
              <w:t>Intel</w:t>
            </w:r>
          </w:p>
        </w:tc>
        <w:tc>
          <w:tcPr>
            <w:tcW w:w="9015" w:type="dxa"/>
          </w:tcPr>
          <w:p w:rsidR="00520A9A" w:rsidRPr="009B7421" w:rsidRDefault="00520A9A" w:rsidP="00520A9A">
            <w:pPr>
              <w:tabs>
                <w:tab w:val="left" w:pos="1276"/>
              </w:tabs>
              <w:spacing w:after="60"/>
              <w:ind w:left="1276" w:hanging="1276"/>
              <w:rPr>
                <w:rFonts w:asciiTheme="minorHAnsi" w:hAnsiTheme="minorHAnsi" w:cstheme="minorHAnsi"/>
                <w:b/>
              </w:rPr>
            </w:pPr>
            <w:r w:rsidRPr="009B7421">
              <w:rPr>
                <w:rFonts w:asciiTheme="minorHAnsi" w:hAnsiTheme="minorHAnsi" w:cstheme="minorHAnsi"/>
                <w:b/>
              </w:rPr>
              <w:t>Proposal #5:</w:t>
            </w:r>
            <w:r w:rsidRPr="009B7421">
              <w:rPr>
                <w:rFonts w:asciiTheme="minorHAnsi" w:hAnsiTheme="minorHAnsi" w:cstheme="minorHAnsi"/>
                <w:b/>
              </w:rPr>
              <w:tab/>
              <w:t>Consider the following CSI test framework for the measurement restrictions verification:</w:t>
            </w:r>
          </w:p>
          <w:p w:rsidR="00520A9A" w:rsidRPr="009B7421" w:rsidRDefault="00520A9A" w:rsidP="00656927">
            <w:pPr>
              <w:numPr>
                <w:ilvl w:val="1"/>
                <w:numId w:val="7"/>
              </w:numPr>
              <w:tabs>
                <w:tab w:val="left" w:pos="1701"/>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t>Test purposes: Ensure that UE does not make any excessive averaging of the channel and/or interference estimates outside the subframes configured by the network for the CQI reporting.</w:t>
            </w:r>
          </w:p>
          <w:p w:rsidR="00520A9A" w:rsidRPr="009B7421" w:rsidRDefault="00520A9A" w:rsidP="00656927">
            <w:pPr>
              <w:numPr>
                <w:ilvl w:val="1"/>
                <w:numId w:val="7"/>
              </w:numPr>
              <w:tabs>
                <w:tab w:val="left" w:pos="1701"/>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lastRenderedPageBreak/>
              <w:t>Introduce separate CSI reporting test cases for the verification of the Channel and interference measurement restrictions</w:t>
            </w:r>
          </w:p>
          <w:p w:rsidR="00520A9A" w:rsidRPr="009B7421" w:rsidRDefault="00520A9A" w:rsidP="00656927">
            <w:pPr>
              <w:numPr>
                <w:ilvl w:val="2"/>
                <w:numId w:val="7"/>
              </w:numPr>
              <w:tabs>
                <w:tab w:val="left" w:pos="2127"/>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t>Test #1: Channel MR verification + TM9 + CSI Class B with K = 1</w:t>
            </w:r>
          </w:p>
          <w:p w:rsidR="00520A9A" w:rsidRPr="009B7421" w:rsidRDefault="00520A9A" w:rsidP="00656927">
            <w:pPr>
              <w:numPr>
                <w:ilvl w:val="2"/>
                <w:numId w:val="7"/>
              </w:numPr>
              <w:tabs>
                <w:tab w:val="left" w:pos="2127"/>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t>Test #2: Interference MR verification + TM10 + CSI Class A/B</w:t>
            </w:r>
          </w:p>
          <w:p w:rsidR="00520A9A" w:rsidRPr="009B7421" w:rsidRDefault="00520A9A" w:rsidP="00656927">
            <w:pPr>
              <w:numPr>
                <w:ilvl w:val="1"/>
                <w:numId w:val="7"/>
              </w:numPr>
              <w:tabs>
                <w:tab w:val="left" w:pos="1701"/>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t>CQI reporting test methodology</w:t>
            </w:r>
          </w:p>
          <w:p w:rsidR="00520A9A" w:rsidRPr="009B7421" w:rsidRDefault="00520A9A" w:rsidP="00656927">
            <w:pPr>
              <w:numPr>
                <w:ilvl w:val="2"/>
                <w:numId w:val="7"/>
              </w:numPr>
              <w:tabs>
                <w:tab w:val="left" w:pos="2127"/>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t>Test metric: CQI reporting accuracy</w:t>
            </w:r>
          </w:p>
          <w:p w:rsidR="005B4023" w:rsidRPr="009B7421" w:rsidRDefault="00520A9A" w:rsidP="00656927">
            <w:pPr>
              <w:numPr>
                <w:ilvl w:val="2"/>
                <w:numId w:val="7"/>
              </w:numPr>
              <w:tabs>
                <w:tab w:val="left" w:pos="2127"/>
              </w:tabs>
              <w:overflowPunct w:val="0"/>
              <w:autoSpaceDE w:val="0"/>
              <w:autoSpaceDN w:val="0"/>
              <w:adjustRightInd w:val="0"/>
              <w:spacing w:before="120" w:after="60"/>
              <w:jc w:val="both"/>
              <w:textAlignment w:val="baseline"/>
              <w:rPr>
                <w:rFonts w:asciiTheme="minorHAnsi" w:hAnsiTheme="minorHAnsi" w:cstheme="minorHAnsi"/>
                <w:b/>
              </w:rPr>
            </w:pPr>
            <w:r w:rsidRPr="009B7421">
              <w:rPr>
                <w:rFonts w:asciiTheme="minorHAnsi" w:hAnsiTheme="minorHAnsi" w:cstheme="minorHAnsi"/>
                <w:b/>
              </w:rPr>
              <w:t>The serving and interference power levels are controlled on a per subframe-basis to ensure that UEs not following measurement restrictions are penalized</w:t>
            </w:r>
          </w:p>
        </w:tc>
      </w:tr>
      <w:tr w:rsidR="009C1A83" w:rsidRPr="009B7421" w:rsidTr="00BE6CC2">
        <w:tc>
          <w:tcPr>
            <w:tcW w:w="1276" w:type="dxa"/>
          </w:tcPr>
          <w:p w:rsidR="009C1A83" w:rsidRPr="009B7421" w:rsidRDefault="009C1A83" w:rsidP="00BE6CC2">
            <w:pPr>
              <w:spacing w:after="0"/>
              <w:rPr>
                <w:rFonts w:asciiTheme="minorHAnsi" w:hAnsiTheme="minorHAnsi" w:cstheme="minorHAnsi"/>
                <w:lang w:eastAsia="zh-CN"/>
              </w:rPr>
            </w:pPr>
            <w:r w:rsidRPr="009B7421">
              <w:rPr>
                <w:rFonts w:asciiTheme="minorHAnsi" w:hAnsiTheme="minorHAnsi" w:cstheme="minorHAnsi"/>
                <w:lang w:eastAsia="zh-CN"/>
              </w:rPr>
              <w:lastRenderedPageBreak/>
              <w:t>R4-16</w:t>
            </w:r>
            <w:r w:rsidR="00520A9A" w:rsidRPr="009B7421">
              <w:rPr>
                <w:rFonts w:asciiTheme="minorHAnsi" w:hAnsiTheme="minorHAnsi" w:cstheme="minorHAnsi"/>
                <w:lang w:eastAsia="zh-CN"/>
              </w:rPr>
              <w:t>1780</w:t>
            </w:r>
          </w:p>
          <w:p w:rsidR="009C1A83" w:rsidRPr="009B7421" w:rsidRDefault="00F74F1E" w:rsidP="00BE6CC2">
            <w:pPr>
              <w:spacing w:after="0"/>
              <w:rPr>
                <w:rFonts w:asciiTheme="minorHAnsi" w:hAnsiTheme="minorHAnsi" w:cstheme="minorHAnsi"/>
                <w:lang w:eastAsia="zh-CN"/>
              </w:rPr>
            </w:pPr>
            <w:r w:rsidRPr="009B7421">
              <w:rPr>
                <w:rFonts w:asciiTheme="minorHAnsi" w:hAnsiTheme="minorHAnsi" w:cstheme="minorHAnsi"/>
                <w:i/>
                <w:lang w:eastAsia="zh-CN"/>
              </w:rPr>
              <w:t>Qualcomm</w:t>
            </w:r>
          </w:p>
        </w:tc>
        <w:tc>
          <w:tcPr>
            <w:tcW w:w="9015" w:type="dxa"/>
          </w:tcPr>
          <w:p w:rsidR="00E46DA0" w:rsidRPr="009B7421" w:rsidRDefault="00E46DA0" w:rsidP="00E46DA0">
            <w:pPr>
              <w:rPr>
                <w:rFonts w:asciiTheme="minorHAnsi" w:hAnsiTheme="minorHAnsi" w:cstheme="minorHAnsi"/>
                <w:lang w:val="en-US"/>
              </w:rPr>
            </w:pPr>
            <w:r w:rsidRPr="009B7421">
              <w:rPr>
                <w:rFonts w:asciiTheme="minorHAnsi" w:hAnsiTheme="minorHAnsi" w:cstheme="minorHAnsi"/>
                <w:b/>
                <w:lang w:val="en-US"/>
              </w:rPr>
              <w:t>Observation</w:t>
            </w:r>
            <w:r w:rsidRPr="009B7421">
              <w:rPr>
                <w:rFonts w:asciiTheme="minorHAnsi" w:hAnsiTheme="minorHAnsi" w:cstheme="minorHAnsi"/>
                <w:lang w:val="en-US"/>
              </w:rPr>
              <w:t xml:space="preserve"> 1. Interference measurement restriction on CSI-IM can be defined as generic feature for TM10 independent of Rel-13 FD-MIMO feature. </w:t>
            </w:r>
          </w:p>
          <w:p w:rsidR="00E46DA0" w:rsidRPr="009B7421" w:rsidRDefault="00E46DA0" w:rsidP="00E46DA0">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1. Verify interference measurement restriction functionality of TM10 UE separately from Rel-13 FD-MIMO feature. </w:t>
            </w:r>
          </w:p>
          <w:p w:rsidR="00E46DA0" w:rsidRPr="009B7421" w:rsidRDefault="00E46DA0" w:rsidP="00E46DA0">
            <w:pPr>
              <w:rPr>
                <w:rFonts w:asciiTheme="minorHAnsi" w:hAnsiTheme="minorHAnsi" w:cstheme="minorHAnsi"/>
                <w:lang w:val="en-US"/>
              </w:rPr>
            </w:pPr>
            <w:r w:rsidRPr="009B7421">
              <w:rPr>
                <w:rFonts w:asciiTheme="minorHAnsi" w:hAnsiTheme="minorHAnsi" w:cstheme="minorHAnsi"/>
                <w:b/>
                <w:lang w:val="en-US"/>
              </w:rPr>
              <w:t>Proposal</w:t>
            </w:r>
            <w:r w:rsidRPr="009B7421">
              <w:rPr>
                <w:rFonts w:asciiTheme="minorHAnsi" w:hAnsiTheme="minorHAnsi" w:cstheme="minorHAnsi"/>
                <w:lang w:val="en-US"/>
              </w:rPr>
              <w:t xml:space="preserve"> 2. Consider following test set up for TM10 CQI test for interference measurement restriction. </w:t>
            </w:r>
          </w:p>
          <w:p w:rsidR="00E46DA0" w:rsidRPr="009B7421" w:rsidRDefault="00E46DA0" w:rsidP="00656927">
            <w:pPr>
              <w:numPr>
                <w:ilvl w:val="0"/>
                <w:numId w:val="26"/>
              </w:numPr>
              <w:rPr>
                <w:rFonts w:asciiTheme="minorHAnsi" w:hAnsiTheme="minorHAnsi" w:cstheme="minorHAnsi"/>
                <w:lang w:val="en-US"/>
              </w:rPr>
            </w:pPr>
            <w:r w:rsidRPr="009B7421">
              <w:rPr>
                <w:rFonts w:asciiTheme="minorHAnsi" w:hAnsiTheme="minorHAnsi" w:cstheme="minorHAnsi"/>
                <w:lang w:val="en-US"/>
              </w:rPr>
              <w:t xml:space="preserve">Option 1: Blank interference TP only in odd CSI SF. </w:t>
            </w:r>
          </w:p>
          <w:p w:rsidR="009C1A83" w:rsidRPr="009B7421" w:rsidRDefault="00E46DA0" w:rsidP="00656927">
            <w:pPr>
              <w:numPr>
                <w:ilvl w:val="0"/>
                <w:numId w:val="26"/>
              </w:numPr>
              <w:rPr>
                <w:rFonts w:asciiTheme="minorHAnsi" w:hAnsiTheme="minorHAnsi" w:cstheme="minorHAnsi"/>
                <w:lang w:val="en-US"/>
              </w:rPr>
            </w:pPr>
            <w:r w:rsidRPr="009B7421">
              <w:rPr>
                <w:rFonts w:asciiTheme="minorHAnsi" w:hAnsiTheme="minorHAnsi" w:cstheme="minorHAnsi"/>
                <w:lang w:val="en-US"/>
              </w:rPr>
              <w:t xml:space="preserve">Option 2: Remove interference TP and configure different Noc level in even and odd CSI SF. </w:t>
            </w:r>
          </w:p>
        </w:tc>
      </w:tr>
      <w:tr w:rsidR="00E46DA0" w:rsidRPr="009B7421" w:rsidTr="00BE6CC2">
        <w:tc>
          <w:tcPr>
            <w:tcW w:w="1276" w:type="dxa"/>
          </w:tcPr>
          <w:p w:rsidR="00E46DA0" w:rsidRPr="009B7421" w:rsidRDefault="00E46DA0" w:rsidP="00E46DA0">
            <w:pPr>
              <w:spacing w:after="0"/>
              <w:rPr>
                <w:rFonts w:asciiTheme="minorHAnsi" w:hAnsiTheme="minorHAnsi" w:cstheme="minorHAnsi"/>
                <w:lang w:eastAsia="zh-CN"/>
              </w:rPr>
            </w:pPr>
            <w:r w:rsidRPr="009B7421">
              <w:rPr>
                <w:rFonts w:asciiTheme="minorHAnsi" w:hAnsiTheme="minorHAnsi" w:cstheme="minorHAnsi"/>
                <w:lang w:eastAsia="zh-CN"/>
              </w:rPr>
              <w:t>R4-161781</w:t>
            </w:r>
          </w:p>
          <w:p w:rsidR="00E46DA0" w:rsidRPr="009B7421" w:rsidRDefault="00E46DA0" w:rsidP="00E46DA0">
            <w:pPr>
              <w:spacing w:after="0"/>
              <w:rPr>
                <w:rFonts w:asciiTheme="minorHAnsi" w:hAnsiTheme="minorHAnsi" w:cstheme="minorHAnsi"/>
                <w:lang w:eastAsia="zh-CN"/>
              </w:rPr>
            </w:pPr>
            <w:r w:rsidRPr="009B7421">
              <w:rPr>
                <w:rFonts w:asciiTheme="minorHAnsi" w:hAnsiTheme="minorHAnsi" w:cstheme="minorHAnsi"/>
                <w:i/>
                <w:lang w:eastAsia="zh-CN"/>
              </w:rPr>
              <w:t>Qualcomm</w:t>
            </w:r>
          </w:p>
        </w:tc>
        <w:tc>
          <w:tcPr>
            <w:tcW w:w="9015" w:type="dxa"/>
          </w:tcPr>
          <w:p w:rsidR="00E46DA0" w:rsidRPr="009B7421" w:rsidRDefault="00E46DA0" w:rsidP="00E46DA0">
            <w:pPr>
              <w:rPr>
                <w:rFonts w:asciiTheme="minorHAnsi" w:hAnsiTheme="minorHAnsi" w:cstheme="minorHAnsi"/>
              </w:rPr>
            </w:pPr>
            <w:r w:rsidRPr="009B7421">
              <w:rPr>
                <w:rFonts w:asciiTheme="minorHAnsi" w:hAnsiTheme="minorHAnsi" w:cstheme="minorHAnsi"/>
                <w:b/>
                <w:lang w:val="en-US"/>
              </w:rPr>
              <w:t>Observation</w:t>
            </w:r>
            <w:r w:rsidRPr="009B7421">
              <w:rPr>
                <w:rFonts w:asciiTheme="minorHAnsi" w:hAnsiTheme="minorHAnsi" w:cstheme="minorHAnsi"/>
                <w:lang w:val="en-US"/>
              </w:rPr>
              <w:t xml:space="preserve"> 1. C</w:t>
            </w:r>
            <w:r w:rsidRPr="009B7421">
              <w:rPr>
                <w:rFonts w:asciiTheme="minorHAnsi" w:hAnsiTheme="minorHAnsi" w:cstheme="minorHAnsi"/>
              </w:rPr>
              <w:t xml:space="preserve">hannel measurement restriction is a feature that is applicable to only CSI class B. </w:t>
            </w:r>
          </w:p>
          <w:p w:rsidR="00E46DA0" w:rsidRPr="009B7421" w:rsidRDefault="00E46DA0" w:rsidP="00E46DA0">
            <w:pPr>
              <w:rPr>
                <w:rFonts w:asciiTheme="minorHAnsi" w:hAnsiTheme="minorHAnsi" w:cstheme="minorHAnsi"/>
              </w:rPr>
            </w:pPr>
            <w:r w:rsidRPr="009B7421">
              <w:rPr>
                <w:rFonts w:asciiTheme="minorHAnsi" w:hAnsiTheme="minorHAnsi" w:cstheme="minorHAnsi"/>
                <w:b/>
                <w:lang w:val="en-US"/>
              </w:rPr>
              <w:t>Observation</w:t>
            </w:r>
            <w:r w:rsidRPr="009B7421">
              <w:rPr>
                <w:rFonts w:asciiTheme="minorHAnsi" w:hAnsiTheme="minorHAnsi" w:cstheme="minorHAnsi"/>
                <w:lang w:val="en-US"/>
              </w:rPr>
              <w:t xml:space="preserve"> 2. C</w:t>
            </w:r>
            <w:r w:rsidRPr="009B7421">
              <w:rPr>
                <w:rFonts w:asciiTheme="minorHAnsi" w:hAnsiTheme="minorHAnsi" w:cstheme="minorHAnsi"/>
              </w:rPr>
              <w:t xml:space="preserve">hannel measurement restriction can be verified for UE supporting CSI class B in either K&gt;1 or K=1 CSI test. </w:t>
            </w:r>
          </w:p>
          <w:p w:rsidR="00E46DA0" w:rsidRPr="009B7421" w:rsidRDefault="00E46DA0" w:rsidP="00E46DA0">
            <w:pPr>
              <w:rPr>
                <w:rFonts w:asciiTheme="minorHAnsi" w:hAnsiTheme="minorHAnsi" w:cstheme="minorHAnsi"/>
                <w:lang w:eastAsia="zh-CN"/>
              </w:rPr>
            </w:pPr>
            <w:r w:rsidRPr="009B7421">
              <w:rPr>
                <w:rFonts w:asciiTheme="minorHAnsi" w:hAnsiTheme="minorHAnsi" w:cstheme="minorHAnsi"/>
                <w:b/>
                <w:lang w:val="en-US"/>
              </w:rPr>
              <w:t xml:space="preserve">Proposal </w:t>
            </w:r>
            <w:r w:rsidRPr="009B7421">
              <w:rPr>
                <w:rFonts w:asciiTheme="minorHAnsi" w:hAnsiTheme="minorHAnsi" w:cstheme="minorHAnsi"/>
                <w:lang w:val="en-US"/>
              </w:rPr>
              <w:t>2. V</w:t>
            </w:r>
            <w:r w:rsidRPr="009B7421">
              <w:rPr>
                <w:rFonts w:asciiTheme="minorHAnsi" w:hAnsiTheme="minorHAnsi" w:cstheme="minorHAnsi"/>
              </w:rPr>
              <w:t xml:space="preserve">erify channel measurement restriction functionality in CSI feedback test for CSI class B K=1. </w:t>
            </w:r>
          </w:p>
        </w:tc>
      </w:tr>
      <w:tr w:rsidR="00DA3FEF" w:rsidRPr="009B7421" w:rsidTr="00BE6CC2">
        <w:tc>
          <w:tcPr>
            <w:tcW w:w="1276" w:type="dxa"/>
          </w:tcPr>
          <w:p w:rsidR="00DA3FEF" w:rsidRDefault="00DA3FEF" w:rsidP="00E46DA0">
            <w:pPr>
              <w:spacing w:after="0"/>
              <w:rPr>
                <w:rFonts w:asciiTheme="minorHAnsi" w:hAnsiTheme="minorHAnsi" w:cstheme="minorHAnsi"/>
                <w:lang w:eastAsia="zh-CN"/>
              </w:rPr>
            </w:pPr>
            <w:r>
              <w:rPr>
                <w:rFonts w:asciiTheme="minorHAnsi" w:hAnsiTheme="minorHAnsi" w:cstheme="minorHAnsi" w:hint="eastAsia"/>
                <w:lang w:eastAsia="zh-CN"/>
              </w:rPr>
              <w:t>R4-161979</w:t>
            </w:r>
          </w:p>
          <w:p w:rsidR="00DA3FEF" w:rsidRPr="009B7421" w:rsidRDefault="00DA3FEF" w:rsidP="00E46DA0">
            <w:pPr>
              <w:spacing w:after="0"/>
              <w:rPr>
                <w:rFonts w:asciiTheme="minorHAnsi" w:hAnsiTheme="minorHAnsi" w:cstheme="minorHAnsi"/>
                <w:lang w:eastAsia="zh-CN"/>
              </w:rPr>
            </w:pPr>
            <w:r>
              <w:rPr>
                <w:rFonts w:asciiTheme="minorHAnsi" w:hAnsiTheme="minorHAnsi" w:cstheme="minorHAnsi" w:hint="eastAsia"/>
                <w:lang w:eastAsia="zh-CN"/>
              </w:rPr>
              <w:t>Huawei</w:t>
            </w:r>
          </w:p>
        </w:tc>
        <w:tc>
          <w:tcPr>
            <w:tcW w:w="9015" w:type="dxa"/>
          </w:tcPr>
          <w:p w:rsidR="00DA3FEF" w:rsidRPr="006A6AB0" w:rsidRDefault="00DA3FEF" w:rsidP="00DA3FEF">
            <w:pPr>
              <w:rPr>
                <w:b/>
                <w:lang w:eastAsia="zh-CN"/>
              </w:rPr>
            </w:pPr>
            <w:r w:rsidRPr="006A6AB0">
              <w:rPr>
                <w:rFonts w:hint="eastAsia"/>
                <w:b/>
                <w:lang w:eastAsia="zh-CN"/>
              </w:rPr>
              <w:t xml:space="preserve">Proposal </w:t>
            </w:r>
            <w:r w:rsidRPr="006A6AB0">
              <w:rPr>
                <w:b/>
                <w:lang w:eastAsia="zh-CN"/>
              </w:rPr>
              <w:t>1</w:t>
            </w:r>
            <w:r w:rsidRPr="006A6AB0">
              <w:rPr>
                <w:rFonts w:hint="eastAsia"/>
                <w:b/>
                <w:lang w:eastAsia="zh-CN"/>
              </w:rPr>
              <w:t>: I</w:t>
            </w:r>
            <w:r w:rsidRPr="006A6AB0">
              <w:rPr>
                <w:b/>
                <w:lang w:eastAsia="zh-CN"/>
              </w:rPr>
              <w:t>f the FD-MIMO feature is supported</w:t>
            </w:r>
            <w:r w:rsidRPr="006A6AB0">
              <w:rPr>
                <w:rFonts w:hint="eastAsia"/>
                <w:b/>
                <w:lang w:eastAsia="zh-CN"/>
              </w:rPr>
              <w:t>, realize test#1. For TM10 UE, realize #2.</w:t>
            </w:r>
          </w:p>
          <w:p w:rsidR="00DA3FEF" w:rsidRPr="00DA3FEF" w:rsidRDefault="00DA3FEF" w:rsidP="00E46DA0">
            <w:pPr>
              <w:rPr>
                <w:b/>
                <w:lang w:eastAsia="zh-CN"/>
              </w:rPr>
            </w:pPr>
            <w:r w:rsidRPr="006A6AB0">
              <w:rPr>
                <w:rFonts w:hint="eastAsia"/>
                <w:b/>
                <w:lang w:eastAsia="zh-CN"/>
              </w:rPr>
              <w:t xml:space="preserve">Proposal </w:t>
            </w:r>
            <w:r w:rsidRPr="006A6AB0">
              <w:rPr>
                <w:b/>
                <w:lang w:eastAsia="zh-CN"/>
              </w:rPr>
              <w:t>2</w:t>
            </w:r>
            <w:r w:rsidRPr="006A6AB0">
              <w:rPr>
                <w:rFonts w:hint="eastAsia"/>
                <w:b/>
                <w:lang w:eastAsia="zh-CN"/>
              </w:rPr>
              <w:t xml:space="preserve">: </w:t>
            </w:r>
            <w:r w:rsidRPr="006A6AB0">
              <w:rPr>
                <w:b/>
                <w:lang w:eastAsia="zh-CN"/>
              </w:rPr>
              <w:t>Adjus</w:t>
            </w:r>
            <w:r w:rsidRPr="006A6AB0">
              <w:rPr>
                <w:rFonts w:hint="eastAsia"/>
                <w:b/>
                <w:lang w:eastAsia="zh-CN"/>
              </w:rPr>
              <w:t>t</w:t>
            </w:r>
            <w:r w:rsidRPr="006A6AB0">
              <w:rPr>
                <w:b/>
                <w:lang w:eastAsia="zh-CN"/>
              </w:rPr>
              <w:t xml:space="preserve"> channel part power and interference power between adjacent CSI measurement sub-frames</w:t>
            </w:r>
            <w:r w:rsidRPr="006A6AB0">
              <w:rPr>
                <w:rFonts w:hint="eastAsia"/>
                <w:b/>
                <w:lang w:eastAsia="zh-CN"/>
              </w:rPr>
              <w:t>.</w:t>
            </w:r>
          </w:p>
        </w:tc>
      </w:tr>
    </w:tbl>
    <w:p w:rsidR="004F7A35" w:rsidRPr="009B7421" w:rsidRDefault="004F7A35" w:rsidP="000C4C4A">
      <w:pPr>
        <w:spacing w:afterLines="50"/>
        <w:rPr>
          <w:rFonts w:asciiTheme="minorHAnsi" w:hAnsiTheme="minorHAnsi" w:cstheme="minorHAnsi"/>
          <w:b/>
          <w:lang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Open issues:</w:t>
      </w:r>
    </w:p>
    <w:p w:rsidR="00AE357D" w:rsidRDefault="00C46B54" w:rsidP="00656927">
      <w:pPr>
        <w:pStyle w:val="af4"/>
        <w:numPr>
          <w:ilvl w:val="0"/>
          <w:numId w:val="9"/>
        </w:numPr>
        <w:spacing w:after="120"/>
        <w:ind w:firstLineChars="0"/>
        <w:rPr>
          <w:rFonts w:asciiTheme="minorHAnsi" w:hAnsiTheme="minorHAnsi" w:cstheme="minorHAnsi"/>
          <w:lang w:eastAsia="zh-CN"/>
        </w:rPr>
      </w:pPr>
      <w:r w:rsidRPr="009B7421">
        <w:rPr>
          <w:rFonts w:asciiTheme="minorHAnsi" w:hAnsiTheme="minorHAnsi" w:cstheme="minorHAnsi"/>
          <w:lang w:eastAsia="zh-CN"/>
        </w:rPr>
        <w:t xml:space="preserve">Issue 1: </w:t>
      </w:r>
      <w:r w:rsidR="00C00D42">
        <w:rPr>
          <w:rFonts w:asciiTheme="minorHAnsi" w:hAnsiTheme="minorHAnsi" w:cstheme="minorHAnsi" w:hint="eastAsia"/>
          <w:lang w:eastAsia="zh-CN"/>
        </w:rPr>
        <w:t xml:space="preserve">Test </w:t>
      </w:r>
      <w:r w:rsidR="004008DC">
        <w:rPr>
          <w:rFonts w:asciiTheme="minorHAnsi" w:hAnsiTheme="minorHAnsi" w:cstheme="minorHAnsi" w:hint="eastAsia"/>
          <w:lang w:eastAsia="zh-CN"/>
        </w:rPr>
        <w:t xml:space="preserve">Case for MR </w:t>
      </w:r>
      <w:r w:rsidR="004008DC">
        <w:rPr>
          <w:rFonts w:asciiTheme="minorHAnsi" w:hAnsiTheme="minorHAnsi" w:cstheme="minorHAnsi"/>
          <w:lang w:eastAsia="zh-CN"/>
        </w:rPr>
        <w:t>–</w:t>
      </w:r>
      <w:r w:rsidR="004008DC">
        <w:rPr>
          <w:rFonts w:asciiTheme="minorHAnsi" w:hAnsiTheme="minorHAnsi" w:cstheme="minorHAnsi" w:hint="eastAsia"/>
          <w:lang w:eastAsia="zh-CN"/>
        </w:rPr>
        <w:t>channel part</w:t>
      </w:r>
    </w:p>
    <w:p w:rsidR="004008DC" w:rsidRDefault="004008DC"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Option1: Combined with Class B K=1 PMI test</w:t>
      </w:r>
      <w:r w:rsidR="001000D8">
        <w:rPr>
          <w:rFonts w:asciiTheme="minorHAnsi" w:hAnsiTheme="minorHAnsi" w:cstheme="minorHAnsi" w:hint="eastAsia"/>
          <w:lang w:eastAsia="zh-CN"/>
        </w:rPr>
        <w:t xml:space="preserve"> (Qualcomm)</w:t>
      </w:r>
    </w:p>
    <w:p w:rsidR="000F3579" w:rsidRDefault="004008DC" w:rsidP="00656927">
      <w:pPr>
        <w:pStyle w:val="af4"/>
        <w:numPr>
          <w:ilvl w:val="1"/>
          <w:numId w:val="9"/>
        </w:numPr>
        <w:spacing w:after="120"/>
        <w:ind w:firstLineChars="0"/>
        <w:rPr>
          <w:rFonts w:asciiTheme="minorHAnsi" w:hAnsiTheme="minorHAnsi" w:cstheme="minorHAnsi"/>
          <w:lang w:eastAsia="zh-CN"/>
        </w:rPr>
      </w:pPr>
      <w:r w:rsidRPr="000F3579">
        <w:rPr>
          <w:rFonts w:asciiTheme="minorHAnsi" w:hAnsiTheme="minorHAnsi" w:cstheme="minorHAnsi" w:hint="eastAsia"/>
          <w:lang w:eastAsia="zh-CN"/>
        </w:rPr>
        <w:t xml:space="preserve">Option2: </w:t>
      </w:r>
      <w:r w:rsidR="006274F5">
        <w:rPr>
          <w:rFonts w:asciiTheme="minorHAnsi" w:hAnsiTheme="minorHAnsi" w:cstheme="minorHAnsi" w:hint="eastAsia"/>
          <w:lang w:eastAsia="zh-CN"/>
        </w:rPr>
        <w:t xml:space="preserve">Introducing a  new </w:t>
      </w:r>
      <w:r w:rsidRPr="000F3579">
        <w:rPr>
          <w:rFonts w:asciiTheme="minorHAnsi" w:hAnsiTheme="minorHAnsi" w:cstheme="minorHAnsi" w:hint="eastAsia"/>
          <w:lang w:eastAsia="zh-CN"/>
        </w:rPr>
        <w:t xml:space="preserve"> static CQI test under TM9</w:t>
      </w:r>
      <w:r w:rsidR="00AA4B85">
        <w:rPr>
          <w:rFonts w:asciiTheme="minorHAnsi" w:hAnsiTheme="minorHAnsi" w:cstheme="minorHAnsi" w:hint="eastAsia"/>
          <w:lang w:eastAsia="zh-CN"/>
        </w:rPr>
        <w:t xml:space="preserve"> with Class B K=1</w:t>
      </w:r>
      <w:r w:rsidR="006274F5">
        <w:rPr>
          <w:rFonts w:asciiTheme="minorHAnsi" w:hAnsiTheme="minorHAnsi" w:cstheme="minorHAnsi" w:hint="eastAsia"/>
          <w:lang w:eastAsia="zh-CN"/>
        </w:rPr>
        <w:t xml:space="preserve"> with </w:t>
      </w:r>
      <w:r w:rsidR="006274F5">
        <w:rPr>
          <w:rFonts w:asciiTheme="minorHAnsi" w:hAnsiTheme="minorHAnsi" w:cstheme="minorHAnsi"/>
          <w:lang w:eastAsia="zh-CN"/>
        </w:rPr>
        <w:t>legacy</w:t>
      </w:r>
      <w:r w:rsidR="006274F5">
        <w:rPr>
          <w:rFonts w:asciiTheme="minorHAnsi" w:hAnsiTheme="minorHAnsi" w:cstheme="minorHAnsi" w:hint="eastAsia"/>
          <w:lang w:eastAsia="zh-CN"/>
        </w:rPr>
        <w:t xml:space="preserve"> codebook</w:t>
      </w:r>
      <w:r w:rsidR="001000D8">
        <w:rPr>
          <w:rFonts w:asciiTheme="minorHAnsi" w:hAnsiTheme="minorHAnsi" w:cstheme="minorHAnsi" w:hint="eastAsia"/>
          <w:lang w:eastAsia="zh-CN"/>
        </w:rPr>
        <w:t xml:space="preserve"> (Samsung, Intel)</w:t>
      </w:r>
    </w:p>
    <w:p w:rsidR="002C5687" w:rsidRDefault="006274F5" w:rsidP="002C5687">
      <w:pPr>
        <w:rPr>
          <w:lang w:eastAsia="zh-CN"/>
        </w:rPr>
      </w:pPr>
      <w:r>
        <w:rPr>
          <w:rFonts w:hint="eastAsia"/>
          <w:lang w:eastAsia="zh-CN"/>
        </w:rPr>
        <w:t>QC</w:t>
      </w:r>
      <w:r w:rsidR="00076D4D">
        <w:rPr>
          <w:rFonts w:hint="eastAsia"/>
          <w:lang w:eastAsia="zh-CN"/>
        </w:rPr>
        <w:t>:</w:t>
      </w:r>
    </w:p>
    <w:p w:rsidR="00076D4D" w:rsidRPr="002C5687" w:rsidRDefault="00076D4D" w:rsidP="002C5687">
      <w:pPr>
        <w:rPr>
          <w:lang w:eastAsia="zh-CN"/>
        </w:rPr>
      </w:pPr>
      <w:r>
        <w:rPr>
          <w:rFonts w:hint="eastAsia"/>
          <w:lang w:eastAsia="zh-CN"/>
        </w:rPr>
        <w:t>Intel:</w:t>
      </w:r>
      <w:r w:rsidR="00FE2659">
        <w:rPr>
          <w:rFonts w:hint="eastAsia"/>
          <w:lang w:eastAsia="zh-CN"/>
        </w:rPr>
        <w:t xml:space="preserve"> how about Class B k&gt;1 ?</w:t>
      </w:r>
    </w:p>
    <w:p w:rsidR="004008DC" w:rsidRPr="000F3579" w:rsidRDefault="000F3579"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I</w:t>
      </w:r>
      <w:r w:rsidR="004008DC" w:rsidRPr="000F3579">
        <w:rPr>
          <w:rFonts w:asciiTheme="minorHAnsi" w:hAnsiTheme="minorHAnsi" w:cstheme="minorHAnsi"/>
          <w:lang w:eastAsia="zh-CN"/>
        </w:rPr>
        <w:t xml:space="preserve">ssue </w:t>
      </w:r>
      <w:r w:rsidR="004008DC" w:rsidRPr="000F3579">
        <w:rPr>
          <w:rFonts w:asciiTheme="minorHAnsi" w:hAnsiTheme="minorHAnsi" w:cstheme="minorHAnsi" w:hint="eastAsia"/>
          <w:lang w:eastAsia="zh-CN"/>
        </w:rPr>
        <w:t>2</w:t>
      </w:r>
      <w:r w:rsidR="004008DC" w:rsidRPr="000F3579">
        <w:rPr>
          <w:rFonts w:asciiTheme="minorHAnsi" w:hAnsiTheme="minorHAnsi" w:cstheme="minorHAnsi"/>
          <w:lang w:eastAsia="zh-CN"/>
        </w:rPr>
        <w:t xml:space="preserve">: </w:t>
      </w:r>
      <w:r w:rsidR="004008DC" w:rsidRPr="000F3579">
        <w:rPr>
          <w:rFonts w:asciiTheme="minorHAnsi" w:hAnsiTheme="minorHAnsi" w:cstheme="minorHAnsi" w:hint="eastAsia"/>
          <w:lang w:eastAsia="zh-CN"/>
        </w:rPr>
        <w:t xml:space="preserve">Test Case for MR </w:t>
      </w:r>
      <w:r w:rsidR="004008DC" w:rsidRPr="000F3579">
        <w:rPr>
          <w:rFonts w:asciiTheme="minorHAnsi" w:hAnsiTheme="minorHAnsi" w:cstheme="minorHAnsi"/>
          <w:lang w:eastAsia="zh-CN"/>
        </w:rPr>
        <w:t>–</w:t>
      </w:r>
      <w:r w:rsidR="004008DC" w:rsidRPr="000F3579">
        <w:rPr>
          <w:rFonts w:asciiTheme="minorHAnsi" w:hAnsiTheme="minorHAnsi" w:cstheme="minorHAnsi" w:hint="eastAsia"/>
          <w:lang w:eastAsia="zh-CN"/>
        </w:rPr>
        <w:t>interference part</w:t>
      </w:r>
    </w:p>
    <w:p w:rsidR="00AA4B85" w:rsidRDefault="004008DC" w:rsidP="00656927">
      <w:pPr>
        <w:pStyle w:val="af4"/>
        <w:numPr>
          <w:ilvl w:val="1"/>
          <w:numId w:val="9"/>
        </w:numPr>
        <w:spacing w:after="120"/>
        <w:ind w:firstLineChars="0"/>
        <w:rPr>
          <w:rFonts w:asciiTheme="minorHAnsi" w:hAnsiTheme="minorHAnsi" w:cstheme="minorHAnsi"/>
          <w:lang w:eastAsia="zh-CN"/>
        </w:rPr>
      </w:pPr>
      <w:r w:rsidRPr="0035610B">
        <w:rPr>
          <w:rFonts w:asciiTheme="minorHAnsi" w:hAnsiTheme="minorHAnsi" w:cstheme="minorHAnsi" w:hint="eastAsia"/>
          <w:lang w:eastAsia="zh-CN"/>
        </w:rPr>
        <w:t xml:space="preserve">Option1: </w:t>
      </w:r>
      <w:r w:rsidR="000F3579" w:rsidRPr="0035610B">
        <w:rPr>
          <w:rFonts w:asciiTheme="minorHAnsi" w:hAnsiTheme="minorHAnsi" w:cstheme="minorHAnsi" w:hint="eastAsia"/>
          <w:lang w:eastAsia="zh-CN"/>
        </w:rPr>
        <w:t>Static CQI test</w:t>
      </w:r>
      <w:r w:rsidR="00B94051" w:rsidRPr="0035610B">
        <w:rPr>
          <w:rFonts w:asciiTheme="minorHAnsi" w:hAnsiTheme="minorHAnsi" w:cstheme="minorHAnsi"/>
          <w:lang w:eastAsia="zh-CN"/>
        </w:rPr>
        <w:t xml:space="preserve"> under TM10</w:t>
      </w:r>
      <w:r w:rsidR="00AA4B85">
        <w:rPr>
          <w:rFonts w:asciiTheme="minorHAnsi" w:hAnsiTheme="minorHAnsi" w:cstheme="minorHAnsi" w:hint="eastAsia"/>
          <w:lang w:eastAsia="zh-CN"/>
        </w:rPr>
        <w:t xml:space="preserve"> </w:t>
      </w:r>
      <w:r w:rsidR="00AA4B85" w:rsidRPr="00AA4B85">
        <w:rPr>
          <w:rFonts w:asciiTheme="minorHAnsi" w:hAnsiTheme="minorHAnsi" w:cstheme="minorHAnsi"/>
          <w:lang w:eastAsia="zh-CN"/>
        </w:rPr>
        <w:t>separate</w:t>
      </w:r>
      <w:r w:rsidR="002C0903">
        <w:rPr>
          <w:rFonts w:asciiTheme="minorHAnsi" w:hAnsiTheme="minorHAnsi" w:cstheme="minorHAnsi"/>
          <w:lang w:eastAsia="zh-CN"/>
        </w:rPr>
        <w:t>ly from Rel-13 FD-MIMO feature</w:t>
      </w:r>
      <w:r w:rsidR="001000D8">
        <w:rPr>
          <w:rFonts w:asciiTheme="minorHAnsi" w:hAnsiTheme="minorHAnsi" w:cstheme="minorHAnsi" w:hint="eastAsia"/>
          <w:lang w:eastAsia="zh-CN"/>
        </w:rPr>
        <w:t xml:space="preserve"> (Samsung, Qualcomm)</w:t>
      </w:r>
    </w:p>
    <w:p w:rsidR="0035610B" w:rsidRDefault="00AA4B85"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Option2: </w:t>
      </w:r>
      <w:r w:rsidRPr="0035610B">
        <w:rPr>
          <w:rFonts w:asciiTheme="minorHAnsi" w:hAnsiTheme="minorHAnsi" w:cstheme="minorHAnsi" w:hint="eastAsia"/>
          <w:lang w:eastAsia="zh-CN"/>
        </w:rPr>
        <w:t>Static CQI test</w:t>
      </w:r>
      <w:r w:rsidRPr="0035610B">
        <w:rPr>
          <w:rFonts w:asciiTheme="minorHAnsi" w:hAnsiTheme="minorHAnsi" w:cstheme="minorHAnsi"/>
          <w:lang w:eastAsia="zh-CN"/>
        </w:rPr>
        <w:t xml:space="preserve"> under TM10</w:t>
      </w:r>
      <w:r w:rsidR="009A002C">
        <w:rPr>
          <w:rFonts w:asciiTheme="minorHAnsi" w:hAnsiTheme="minorHAnsi" w:cstheme="minorHAnsi" w:hint="eastAsia"/>
          <w:lang w:eastAsia="zh-CN"/>
        </w:rPr>
        <w:t xml:space="preserve"> under Class </w:t>
      </w:r>
      <w:r>
        <w:rPr>
          <w:rFonts w:asciiTheme="minorHAnsi" w:hAnsiTheme="minorHAnsi" w:cstheme="minorHAnsi" w:hint="eastAsia"/>
          <w:lang w:eastAsia="zh-CN"/>
        </w:rPr>
        <w:t>B</w:t>
      </w:r>
      <w:r w:rsidR="001000D8">
        <w:rPr>
          <w:rFonts w:asciiTheme="minorHAnsi" w:hAnsiTheme="minorHAnsi" w:cstheme="minorHAnsi" w:hint="eastAsia"/>
          <w:lang w:eastAsia="zh-CN"/>
        </w:rPr>
        <w:t xml:space="preserve"> </w:t>
      </w:r>
      <w:r w:rsidR="009A002C">
        <w:rPr>
          <w:rFonts w:asciiTheme="minorHAnsi" w:hAnsiTheme="minorHAnsi" w:cstheme="minorHAnsi" w:hint="eastAsia"/>
          <w:lang w:eastAsia="zh-CN"/>
        </w:rPr>
        <w:t>with K=1 legacy codebook</w:t>
      </w:r>
      <w:r w:rsidR="001000D8">
        <w:rPr>
          <w:rFonts w:asciiTheme="minorHAnsi" w:hAnsiTheme="minorHAnsi" w:cstheme="minorHAnsi" w:hint="eastAsia"/>
          <w:lang w:eastAsia="zh-CN"/>
        </w:rPr>
        <w:t>(Intel)</w:t>
      </w:r>
    </w:p>
    <w:p w:rsidR="002C5687" w:rsidRDefault="002C5687" w:rsidP="002C5687">
      <w:pPr>
        <w:pStyle w:val="af4"/>
        <w:spacing w:after="120"/>
        <w:ind w:firstLineChars="0" w:firstLine="0"/>
        <w:rPr>
          <w:rFonts w:asciiTheme="minorHAnsi" w:hAnsiTheme="minorHAnsi" w:cstheme="minorHAnsi"/>
          <w:lang w:eastAsia="zh-CN"/>
        </w:rPr>
      </w:pPr>
    </w:p>
    <w:p w:rsidR="002C3B21" w:rsidRDefault="002C3B21"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 xml:space="preserve">Issue3: Test </w:t>
      </w:r>
      <w:r>
        <w:rPr>
          <w:rFonts w:asciiTheme="minorHAnsi" w:hAnsiTheme="minorHAnsi" w:cstheme="minorHAnsi"/>
          <w:lang w:eastAsia="zh-CN"/>
        </w:rPr>
        <w:t>applicability</w:t>
      </w:r>
    </w:p>
    <w:p w:rsidR="002C3B21" w:rsidRDefault="002C3B21"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ab/>
      </w:r>
      <w:r w:rsidRPr="00AA4B85">
        <w:rPr>
          <w:rFonts w:asciiTheme="minorHAnsi" w:hAnsiTheme="minorHAnsi" w:cstheme="minorHAnsi"/>
          <w:lang w:eastAsia="zh-CN"/>
        </w:rPr>
        <w:t xml:space="preserve">Depending on UE capability to pass either existing test case or new test case </w:t>
      </w:r>
    </w:p>
    <w:p w:rsidR="002C5687" w:rsidRPr="002C5687" w:rsidRDefault="002C5687" w:rsidP="002C5687">
      <w:pPr>
        <w:spacing w:after="120"/>
        <w:rPr>
          <w:rFonts w:asciiTheme="minorHAnsi" w:hAnsiTheme="minorHAnsi" w:cstheme="minorHAnsi"/>
          <w:lang w:eastAsia="zh-CN"/>
        </w:rPr>
      </w:pPr>
    </w:p>
    <w:p w:rsidR="00AE357D" w:rsidRPr="009B7421" w:rsidRDefault="00AA4B85"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Issue </w:t>
      </w:r>
      <w:r>
        <w:rPr>
          <w:rFonts w:asciiTheme="minorHAnsi" w:hAnsiTheme="minorHAnsi" w:cstheme="minorHAnsi" w:hint="eastAsia"/>
          <w:lang w:eastAsia="zh-CN"/>
        </w:rPr>
        <w:t>4</w:t>
      </w:r>
      <w:r w:rsidR="00C46B54" w:rsidRPr="009B7421">
        <w:rPr>
          <w:rFonts w:asciiTheme="minorHAnsi" w:hAnsiTheme="minorHAnsi" w:cstheme="minorHAnsi"/>
          <w:lang w:eastAsia="zh-CN"/>
        </w:rPr>
        <w:t xml:space="preserve">: </w:t>
      </w:r>
      <w:r w:rsidR="00AA23AE" w:rsidRPr="009B7421">
        <w:rPr>
          <w:rFonts w:asciiTheme="minorHAnsi" w:hAnsiTheme="minorHAnsi" w:cstheme="minorHAnsi"/>
          <w:lang w:eastAsia="zh-CN"/>
        </w:rPr>
        <w:t>Test metrics</w:t>
      </w:r>
    </w:p>
    <w:p w:rsidR="00CF6BFC" w:rsidRDefault="00591C02"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hint="eastAsia"/>
          <w:lang w:eastAsia="zh-CN"/>
        </w:rPr>
        <w:t>Option 1</w:t>
      </w:r>
      <w:r w:rsidR="00CF6BFC">
        <w:rPr>
          <w:rFonts w:asciiTheme="minorHAnsi" w:hAnsiTheme="minorHAnsi" w:cstheme="minorHAnsi" w:hint="eastAsia"/>
          <w:lang w:eastAsia="zh-CN"/>
        </w:rPr>
        <w:t xml:space="preserve">: </w:t>
      </w:r>
      <w:r w:rsidR="002C3B21" w:rsidRPr="009B7421">
        <w:rPr>
          <w:rFonts w:asciiTheme="minorHAnsi" w:hAnsiTheme="minorHAnsi" w:cstheme="minorHAnsi"/>
          <w:lang w:eastAsia="zh-CN"/>
        </w:rPr>
        <w:t>Reporting spread of CQI value</w:t>
      </w:r>
      <w:r w:rsidR="00CF6BFC">
        <w:rPr>
          <w:rFonts w:asciiTheme="minorHAnsi" w:hAnsiTheme="minorHAnsi" w:cstheme="minorHAnsi" w:hint="eastAsia"/>
          <w:lang w:eastAsia="zh-CN"/>
        </w:rPr>
        <w:t xml:space="preserve"> + BLER </w:t>
      </w:r>
      <w:r w:rsidR="00CF6BFC">
        <w:rPr>
          <w:rFonts w:asciiTheme="minorHAnsi" w:hAnsiTheme="minorHAnsi" w:cstheme="minorHAnsi"/>
          <w:lang w:eastAsia="zh-CN"/>
        </w:rPr>
        <w:t>requirements</w:t>
      </w:r>
      <w:r w:rsidR="00CF6BFC">
        <w:rPr>
          <w:rFonts w:asciiTheme="minorHAnsi" w:hAnsiTheme="minorHAnsi" w:cstheme="minorHAnsi" w:hint="eastAsia"/>
          <w:lang w:eastAsia="zh-CN"/>
        </w:rPr>
        <w:t xml:space="preserve"> as static CQI test</w:t>
      </w:r>
    </w:p>
    <w:p w:rsidR="00591C02" w:rsidRDefault="00591C02" w:rsidP="00656927">
      <w:pPr>
        <w:pStyle w:val="af4"/>
        <w:numPr>
          <w:ilvl w:val="1"/>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Option </w:t>
      </w:r>
      <w:r>
        <w:rPr>
          <w:rFonts w:asciiTheme="minorHAnsi" w:hAnsiTheme="minorHAnsi" w:cstheme="minorHAnsi" w:hint="eastAsia"/>
          <w:lang w:eastAsia="zh-CN"/>
        </w:rPr>
        <w:t>2</w:t>
      </w:r>
      <w:r w:rsidRPr="009B7421">
        <w:rPr>
          <w:rFonts w:asciiTheme="minorHAnsi" w:hAnsiTheme="minorHAnsi" w:cstheme="minorHAnsi"/>
          <w:lang w:eastAsia="zh-CN"/>
        </w:rPr>
        <w:t>: CQI reporting accuracy</w:t>
      </w:r>
    </w:p>
    <w:p w:rsidR="002C5687" w:rsidRPr="002C5687" w:rsidRDefault="002C5687" w:rsidP="002C5687">
      <w:pPr>
        <w:spacing w:after="120"/>
        <w:rPr>
          <w:rFonts w:asciiTheme="minorHAnsi" w:hAnsiTheme="minorHAnsi" w:cstheme="minorHAnsi"/>
          <w:lang w:eastAsia="zh-CN"/>
        </w:rPr>
      </w:pPr>
    </w:p>
    <w:p w:rsidR="002C5687" w:rsidRPr="002C5687" w:rsidRDefault="002C5687" w:rsidP="002C5687">
      <w:pPr>
        <w:spacing w:after="120"/>
        <w:rPr>
          <w:rFonts w:asciiTheme="minorHAnsi" w:hAnsiTheme="minorHAnsi" w:cstheme="minorHAnsi"/>
          <w:lang w:eastAsia="zh-CN"/>
        </w:rPr>
      </w:pPr>
    </w:p>
    <w:p w:rsidR="00D61631" w:rsidRDefault="002C0903" w:rsidP="00656927">
      <w:pPr>
        <w:pStyle w:val="af4"/>
        <w:numPr>
          <w:ilvl w:val="0"/>
          <w:numId w:val="9"/>
        </w:numPr>
        <w:spacing w:after="120"/>
        <w:ind w:firstLineChars="0"/>
        <w:rPr>
          <w:rFonts w:asciiTheme="minorHAnsi" w:hAnsiTheme="minorHAnsi" w:cstheme="minorHAnsi"/>
          <w:lang w:eastAsia="zh-CN"/>
        </w:rPr>
      </w:pPr>
      <w:r>
        <w:rPr>
          <w:rFonts w:asciiTheme="minorHAnsi" w:hAnsiTheme="minorHAnsi" w:cstheme="minorHAnsi"/>
          <w:lang w:eastAsia="zh-CN"/>
        </w:rPr>
        <w:t xml:space="preserve">Issue </w:t>
      </w:r>
      <w:r>
        <w:rPr>
          <w:rFonts w:asciiTheme="minorHAnsi" w:hAnsiTheme="minorHAnsi" w:cstheme="minorHAnsi" w:hint="eastAsia"/>
          <w:lang w:eastAsia="zh-CN"/>
        </w:rPr>
        <w:t>5</w:t>
      </w:r>
      <w:r w:rsidR="00C46B54" w:rsidRPr="009B7421">
        <w:rPr>
          <w:rFonts w:asciiTheme="minorHAnsi" w:hAnsiTheme="minorHAnsi" w:cstheme="minorHAnsi"/>
          <w:lang w:eastAsia="zh-CN"/>
        </w:rPr>
        <w:t xml:space="preserve">: </w:t>
      </w:r>
      <w:r w:rsidR="00D61631" w:rsidRPr="009B7421">
        <w:rPr>
          <w:rFonts w:asciiTheme="minorHAnsi" w:hAnsiTheme="minorHAnsi" w:cstheme="minorHAnsi"/>
          <w:lang w:eastAsia="zh-CN"/>
        </w:rPr>
        <w:t>Test setup</w:t>
      </w:r>
    </w:p>
    <w:p w:rsidR="00CF6BFC" w:rsidRPr="005636AA" w:rsidRDefault="00591C02" w:rsidP="00656927">
      <w:pPr>
        <w:pStyle w:val="af4"/>
        <w:numPr>
          <w:ilvl w:val="1"/>
          <w:numId w:val="9"/>
        </w:numPr>
        <w:spacing w:after="120"/>
        <w:ind w:firstLineChars="0"/>
        <w:rPr>
          <w:rFonts w:asciiTheme="minorHAnsi" w:hAnsiTheme="minorHAnsi" w:cstheme="minorHAnsi"/>
          <w:lang w:eastAsia="zh-CN"/>
        </w:rPr>
      </w:pPr>
      <w:r w:rsidRPr="005636AA">
        <w:rPr>
          <w:rFonts w:asciiTheme="minorHAnsi" w:hAnsiTheme="minorHAnsi" w:cstheme="minorHAnsi" w:hint="eastAsia"/>
          <w:lang w:eastAsia="zh-CN"/>
        </w:rPr>
        <w:lastRenderedPageBreak/>
        <w:t>Option1:</w:t>
      </w:r>
      <w:r w:rsidR="001000D8" w:rsidRPr="005636AA">
        <w:rPr>
          <w:rFonts w:asciiTheme="minorHAnsi" w:hAnsiTheme="minorHAnsi" w:cstheme="minorHAnsi" w:hint="eastAsia"/>
          <w:lang w:eastAsia="zh-CN"/>
        </w:rPr>
        <w:t>Adjusti</w:t>
      </w:r>
      <w:r w:rsidR="00953A02" w:rsidRPr="005636AA">
        <w:rPr>
          <w:rFonts w:asciiTheme="minorHAnsi" w:hAnsiTheme="minorHAnsi" w:cstheme="minorHAnsi" w:hint="eastAsia"/>
          <w:lang w:eastAsia="zh-CN"/>
        </w:rPr>
        <w:t xml:space="preserve">ng NZP CSI-RS/CSI-IM power levels </w:t>
      </w:r>
      <w:r w:rsidR="001000D8" w:rsidRPr="005636AA">
        <w:rPr>
          <w:rFonts w:asciiTheme="minorHAnsi" w:hAnsiTheme="minorHAnsi" w:cstheme="minorHAnsi" w:hint="eastAsia"/>
          <w:lang w:eastAsia="zh-CN"/>
        </w:rPr>
        <w:t>in adjacent CSI-RS sub-frames (Qualcomm, Samsung</w:t>
      </w:r>
      <w:r w:rsidR="0013677D" w:rsidRPr="005636AA">
        <w:rPr>
          <w:rFonts w:asciiTheme="minorHAnsi" w:hAnsiTheme="minorHAnsi" w:cstheme="minorHAnsi" w:hint="eastAsia"/>
          <w:lang w:eastAsia="zh-CN"/>
        </w:rPr>
        <w:t>,Intel)</w:t>
      </w:r>
      <w:r w:rsidR="001000D8" w:rsidRPr="005636AA">
        <w:rPr>
          <w:rFonts w:asciiTheme="minorHAnsi" w:hAnsiTheme="minorHAnsi" w:cstheme="minorHAnsi" w:hint="eastAsia"/>
          <w:lang w:eastAsia="zh-CN"/>
        </w:rPr>
        <w:t>)</w:t>
      </w:r>
    </w:p>
    <w:p w:rsidR="0047700D" w:rsidRPr="0047700D" w:rsidRDefault="000C4C4A" w:rsidP="0047700D">
      <w:pPr>
        <w:jc w:val="center"/>
        <w:rPr>
          <w:rFonts w:asciiTheme="minorHAnsi" w:hAnsiTheme="minorHAnsi" w:cstheme="minorHAnsi"/>
          <w:lang w:eastAsia="zh-CN"/>
        </w:rPr>
      </w:pPr>
      <w:r>
        <w:pict>
          <v:shape id="_x0000_i1077" type="#_x0000_t75" style="width:358.5pt;height:58.5pt">
            <v:imagedata r:id="rId140" o:title=""/>
          </v:shape>
        </w:pict>
      </w:r>
    </w:p>
    <w:p w:rsidR="0047700D" w:rsidRPr="0047700D" w:rsidRDefault="000C4C4A" w:rsidP="0047700D">
      <w:pPr>
        <w:jc w:val="center"/>
        <w:rPr>
          <w:rFonts w:asciiTheme="minorHAnsi" w:hAnsiTheme="minorHAnsi" w:cstheme="minorHAnsi"/>
          <w:lang w:eastAsia="zh-CN"/>
        </w:rPr>
      </w:pPr>
      <w:r>
        <w:pict>
          <v:shape id="_x0000_i1078" type="#_x0000_t75" style="width:358.5pt;height:58.5pt">
            <v:imagedata r:id="rId141" o:title=""/>
          </v:shape>
        </w:pict>
      </w:r>
    </w:p>
    <w:p w:rsidR="00842D85" w:rsidRDefault="000C4C4A" w:rsidP="000C4C4A">
      <w:pPr>
        <w:spacing w:afterLines="50"/>
        <w:jc w:val="center"/>
        <w:rPr>
          <w:lang w:eastAsia="zh-CN"/>
        </w:rPr>
      </w:pPr>
      <w:r>
        <w:pict>
          <v:shape id="_x0000_i1079" type="#_x0000_t75" style="width:482.25pt;height:145.5pt">
            <v:imagedata r:id="rId142" o:title=""/>
          </v:shape>
        </w:pict>
      </w:r>
    </w:p>
    <w:p w:rsidR="0033589C" w:rsidRPr="009B7421" w:rsidRDefault="000C4C4A" w:rsidP="000C4C4A">
      <w:pPr>
        <w:spacing w:afterLines="50"/>
        <w:jc w:val="center"/>
        <w:rPr>
          <w:rFonts w:asciiTheme="minorHAnsi" w:hAnsiTheme="minorHAnsi" w:cstheme="minorHAnsi"/>
          <w:noProof/>
          <w:lang w:eastAsia="zh-CN"/>
        </w:rPr>
      </w:pPr>
      <w:r>
        <w:pict>
          <v:shape id="_x0000_i1080" type="#_x0000_t75" style="width:482.25pt;height:147.75pt">
            <v:imagedata r:id="rId143" o:title=""/>
          </v:shape>
        </w:pict>
      </w: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Discussion:</w:t>
      </w:r>
    </w:p>
    <w:p w:rsidR="004F7A35" w:rsidRPr="009B7421" w:rsidRDefault="004F7A35" w:rsidP="000C4C4A">
      <w:pPr>
        <w:spacing w:afterLines="50"/>
        <w:rPr>
          <w:rFonts w:asciiTheme="minorHAnsi" w:hAnsiTheme="minorHAnsi" w:cstheme="minorHAnsi"/>
          <w:b/>
          <w:u w:val="single"/>
          <w:lang w:eastAsia="zh-CN"/>
        </w:rPr>
      </w:pPr>
    </w:p>
    <w:p w:rsidR="004F7A35" w:rsidRPr="009B7421" w:rsidRDefault="00842D85" w:rsidP="000C4C4A">
      <w:pPr>
        <w:spacing w:afterLines="50"/>
        <w:rPr>
          <w:rFonts w:asciiTheme="minorHAnsi" w:hAnsiTheme="minorHAnsi" w:cstheme="minorHAnsi"/>
          <w:b/>
          <w:u w:val="single"/>
          <w:lang w:eastAsia="zh-CN"/>
        </w:rPr>
      </w:pPr>
      <w:r w:rsidRPr="009B7421">
        <w:rPr>
          <w:rFonts w:asciiTheme="minorHAnsi" w:hAnsiTheme="minorHAnsi" w:cstheme="minorHAnsi"/>
          <w:b/>
          <w:u w:val="single"/>
          <w:lang w:eastAsia="zh-CN"/>
        </w:rPr>
        <w:t>Agreements:</w:t>
      </w:r>
    </w:p>
    <w:p w:rsidR="00FE2659" w:rsidRPr="005878EF" w:rsidRDefault="00FE2659" w:rsidP="00FE2659">
      <w:pPr>
        <w:pStyle w:val="af4"/>
        <w:numPr>
          <w:ilvl w:val="0"/>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ghlight w:val="green"/>
          <w:lang w:eastAsia="zh-CN"/>
        </w:rPr>
        <w:t xml:space="preserve">Issue 1: </w:t>
      </w:r>
      <w:r w:rsidRPr="005878EF">
        <w:rPr>
          <w:rFonts w:asciiTheme="minorHAnsi" w:hAnsiTheme="minorHAnsi" w:cstheme="minorHAnsi" w:hint="eastAsia"/>
          <w:highlight w:val="green"/>
          <w:lang w:eastAsia="zh-CN"/>
        </w:rPr>
        <w:t xml:space="preserve">Test Case for MR </w:t>
      </w:r>
      <w:r w:rsidRPr="005878EF">
        <w:rPr>
          <w:rFonts w:asciiTheme="minorHAnsi" w:hAnsiTheme="minorHAnsi" w:cstheme="minorHAnsi"/>
          <w:highlight w:val="green"/>
          <w:lang w:eastAsia="zh-CN"/>
        </w:rPr>
        <w:t>–</w:t>
      </w:r>
      <w:r w:rsidRPr="005878EF">
        <w:rPr>
          <w:rFonts w:asciiTheme="minorHAnsi" w:hAnsiTheme="minorHAnsi" w:cstheme="minorHAnsi" w:hint="eastAsia"/>
          <w:highlight w:val="green"/>
          <w:lang w:eastAsia="zh-CN"/>
        </w:rPr>
        <w:t>channel part</w:t>
      </w:r>
    </w:p>
    <w:p w:rsidR="004F7A35" w:rsidRPr="005878EF" w:rsidRDefault="00FE2659" w:rsidP="000C4C4A">
      <w:pPr>
        <w:pStyle w:val="af4"/>
        <w:numPr>
          <w:ilvl w:val="1"/>
          <w:numId w:val="9"/>
        </w:numPr>
        <w:spacing w:afterLines="50"/>
        <w:ind w:firstLineChars="0"/>
        <w:rPr>
          <w:b/>
          <w:highlight w:val="green"/>
          <w:u w:val="single"/>
          <w:lang w:eastAsia="zh-CN"/>
        </w:rPr>
      </w:pPr>
      <w:r w:rsidRPr="005878EF">
        <w:rPr>
          <w:rFonts w:asciiTheme="minorHAnsi" w:hAnsiTheme="minorHAnsi" w:cstheme="minorHAnsi" w:hint="eastAsia"/>
          <w:highlight w:val="green"/>
          <w:lang w:eastAsia="zh-CN"/>
        </w:rPr>
        <w:t xml:space="preserve">Introducing a  new  static CQI test under TM9 with Class B K=1 with </w:t>
      </w:r>
      <w:r w:rsidRPr="005878EF">
        <w:rPr>
          <w:rFonts w:asciiTheme="minorHAnsi" w:hAnsiTheme="minorHAnsi" w:cstheme="minorHAnsi"/>
          <w:highlight w:val="green"/>
          <w:lang w:eastAsia="zh-CN"/>
        </w:rPr>
        <w:t>legacy</w:t>
      </w:r>
      <w:r w:rsidRPr="005878EF">
        <w:rPr>
          <w:rFonts w:asciiTheme="minorHAnsi" w:hAnsiTheme="minorHAnsi" w:cstheme="minorHAnsi" w:hint="eastAsia"/>
          <w:highlight w:val="green"/>
          <w:lang w:eastAsia="zh-CN"/>
        </w:rPr>
        <w:t xml:space="preserve"> codebook</w:t>
      </w:r>
    </w:p>
    <w:p w:rsidR="009A002C" w:rsidRPr="005878EF" w:rsidRDefault="009A002C" w:rsidP="009A002C">
      <w:pPr>
        <w:pStyle w:val="af4"/>
        <w:numPr>
          <w:ilvl w:val="0"/>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nt="eastAsia"/>
          <w:highlight w:val="green"/>
          <w:lang w:eastAsia="zh-CN"/>
        </w:rPr>
        <w:t>I</w:t>
      </w:r>
      <w:r w:rsidRPr="005878EF">
        <w:rPr>
          <w:rFonts w:asciiTheme="minorHAnsi" w:hAnsiTheme="minorHAnsi" w:cstheme="minorHAnsi"/>
          <w:highlight w:val="green"/>
          <w:lang w:eastAsia="zh-CN"/>
        </w:rPr>
        <w:t xml:space="preserve">ssue </w:t>
      </w:r>
      <w:r w:rsidRPr="005878EF">
        <w:rPr>
          <w:rFonts w:asciiTheme="minorHAnsi" w:hAnsiTheme="minorHAnsi" w:cstheme="minorHAnsi" w:hint="eastAsia"/>
          <w:highlight w:val="green"/>
          <w:lang w:eastAsia="zh-CN"/>
        </w:rPr>
        <w:t>2</w:t>
      </w:r>
      <w:r w:rsidRPr="005878EF">
        <w:rPr>
          <w:rFonts w:asciiTheme="minorHAnsi" w:hAnsiTheme="minorHAnsi" w:cstheme="minorHAnsi"/>
          <w:highlight w:val="green"/>
          <w:lang w:eastAsia="zh-CN"/>
        </w:rPr>
        <w:t xml:space="preserve">: </w:t>
      </w:r>
      <w:r w:rsidRPr="005878EF">
        <w:rPr>
          <w:rFonts w:asciiTheme="minorHAnsi" w:hAnsiTheme="minorHAnsi" w:cstheme="minorHAnsi" w:hint="eastAsia"/>
          <w:highlight w:val="green"/>
          <w:lang w:eastAsia="zh-CN"/>
        </w:rPr>
        <w:t xml:space="preserve">Test Case for MR </w:t>
      </w:r>
      <w:r w:rsidRPr="005878EF">
        <w:rPr>
          <w:rFonts w:asciiTheme="minorHAnsi" w:hAnsiTheme="minorHAnsi" w:cstheme="minorHAnsi"/>
          <w:highlight w:val="green"/>
          <w:lang w:eastAsia="zh-CN"/>
        </w:rPr>
        <w:t>–</w:t>
      </w:r>
      <w:r w:rsidRPr="005878EF">
        <w:rPr>
          <w:rFonts w:asciiTheme="minorHAnsi" w:hAnsiTheme="minorHAnsi" w:cstheme="minorHAnsi" w:hint="eastAsia"/>
          <w:highlight w:val="green"/>
          <w:lang w:eastAsia="zh-CN"/>
        </w:rPr>
        <w:t>interference part</w:t>
      </w:r>
    </w:p>
    <w:p w:rsidR="009A002C" w:rsidRPr="005878EF" w:rsidRDefault="009A002C" w:rsidP="009A002C">
      <w:pPr>
        <w:pStyle w:val="af4"/>
        <w:numPr>
          <w:ilvl w:val="1"/>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nt="eastAsia"/>
          <w:highlight w:val="green"/>
          <w:lang w:eastAsia="zh-CN"/>
        </w:rPr>
        <w:t>Static CQI test</w:t>
      </w:r>
      <w:r w:rsidRPr="005878EF">
        <w:rPr>
          <w:rFonts w:asciiTheme="minorHAnsi" w:hAnsiTheme="minorHAnsi" w:cstheme="minorHAnsi"/>
          <w:highlight w:val="green"/>
          <w:lang w:eastAsia="zh-CN"/>
        </w:rPr>
        <w:t xml:space="preserve"> under TM10</w:t>
      </w:r>
      <w:r w:rsidRPr="005878EF">
        <w:rPr>
          <w:rFonts w:asciiTheme="minorHAnsi" w:hAnsiTheme="minorHAnsi" w:cstheme="minorHAnsi" w:hint="eastAsia"/>
          <w:highlight w:val="green"/>
          <w:lang w:eastAsia="zh-CN"/>
        </w:rPr>
        <w:t xml:space="preserve"> under </w:t>
      </w:r>
      <w:r w:rsidR="005B7BAE" w:rsidRPr="005878EF">
        <w:rPr>
          <w:rFonts w:asciiTheme="minorHAnsi" w:hAnsiTheme="minorHAnsi" w:cstheme="minorHAnsi" w:hint="eastAsia"/>
          <w:highlight w:val="green"/>
          <w:lang w:eastAsia="zh-CN"/>
        </w:rPr>
        <w:t>[</w:t>
      </w:r>
      <w:r w:rsidRPr="005878EF">
        <w:rPr>
          <w:rFonts w:asciiTheme="minorHAnsi" w:hAnsiTheme="minorHAnsi" w:cstheme="minorHAnsi" w:hint="eastAsia"/>
          <w:highlight w:val="green"/>
          <w:lang w:eastAsia="zh-CN"/>
        </w:rPr>
        <w:t>Class B with K=1 legacy codebook</w:t>
      </w:r>
      <w:r w:rsidR="005B7BAE" w:rsidRPr="005878EF">
        <w:rPr>
          <w:rFonts w:asciiTheme="minorHAnsi" w:hAnsiTheme="minorHAnsi" w:cstheme="minorHAnsi" w:hint="eastAsia"/>
          <w:highlight w:val="green"/>
          <w:lang w:eastAsia="zh-CN"/>
        </w:rPr>
        <w:t>]</w:t>
      </w:r>
    </w:p>
    <w:p w:rsidR="00057E48" w:rsidRPr="005878EF" w:rsidRDefault="00057E48" w:rsidP="00057E48">
      <w:pPr>
        <w:pStyle w:val="af4"/>
        <w:numPr>
          <w:ilvl w:val="0"/>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nt="eastAsia"/>
          <w:highlight w:val="green"/>
          <w:lang w:eastAsia="zh-CN"/>
        </w:rPr>
        <w:t xml:space="preserve">Issue3: Test </w:t>
      </w:r>
      <w:r w:rsidRPr="005878EF">
        <w:rPr>
          <w:rFonts w:asciiTheme="minorHAnsi" w:hAnsiTheme="minorHAnsi" w:cstheme="minorHAnsi"/>
          <w:highlight w:val="green"/>
          <w:lang w:eastAsia="zh-CN"/>
        </w:rPr>
        <w:t>applicability</w:t>
      </w:r>
    </w:p>
    <w:p w:rsidR="00057E48" w:rsidRPr="005878EF" w:rsidRDefault="00057E48" w:rsidP="00057E48">
      <w:pPr>
        <w:pStyle w:val="af4"/>
        <w:numPr>
          <w:ilvl w:val="1"/>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nt="eastAsia"/>
          <w:highlight w:val="green"/>
          <w:lang w:eastAsia="zh-CN"/>
        </w:rPr>
        <w:tab/>
        <w:t xml:space="preserve">Treat Test Case for MR </w:t>
      </w:r>
      <w:r w:rsidRPr="005878EF">
        <w:rPr>
          <w:rFonts w:asciiTheme="minorHAnsi" w:hAnsiTheme="minorHAnsi" w:cstheme="minorHAnsi"/>
          <w:highlight w:val="green"/>
          <w:lang w:eastAsia="zh-CN"/>
        </w:rPr>
        <w:t>–</w:t>
      </w:r>
      <w:r w:rsidRPr="005878EF">
        <w:rPr>
          <w:rFonts w:asciiTheme="minorHAnsi" w:hAnsiTheme="minorHAnsi" w:cstheme="minorHAnsi" w:hint="eastAsia"/>
          <w:highlight w:val="green"/>
          <w:lang w:eastAsia="zh-CN"/>
        </w:rPr>
        <w:t>channel part as a new test cases</w:t>
      </w:r>
    </w:p>
    <w:p w:rsidR="00057E48" w:rsidRPr="005878EF" w:rsidRDefault="00057E48" w:rsidP="00057E48">
      <w:pPr>
        <w:pStyle w:val="af4"/>
        <w:numPr>
          <w:ilvl w:val="1"/>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nt="eastAsia"/>
          <w:highlight w:val="green"/>
          <w:lang w:eastAsia="zh-CN"/>
        </w:rPr>
        <w:t>Depending</w:t>
      </w:r>
      <w:r w:rsidR="0035799E" w:rsidRPr="005878EF">
        <w:rPr>
          <w:rFonts w:asciiTheme="minorHAnsi" w:hAnsiTheme="minorHAnsi" w:cstheme="minorHAnsi" w:hint="eastAsia"/>
          <w:highlight w:val="green"/>
          <w:lang w:eastAsia="zh-CN"/>
        </w:rPr>
        <w:t xml:space="preserve"> on</w:t>
      </w:r>
      <w:r w:rsidRPr="005878EF">
        <w:rPr>
          <w:rFonts w:asciiTheme="minorHAnsi" w:hAnsiTheme="minorHAnsi" w:cstheme="minorHAnsi" w:hint="eastAsia"/>
          <w:highlight w:val="green"/>
          <w:lang w:eastAsia="zh-CN"/>
        </w:rPr>
        <w:t xml:space="preserve"> UE capability, once UE pass Test Case for MR </w:t>
      </w:r>
      <w:r w:rsidRPr="005878EF">
        <w:rPr>
          <w:rFonts w:asciiTheme="minorHAnsi" w:hAnsiTheme="minorHAnsi" w:cstheme="minorHAnsi"/>
          <w:highlight w:val="green"/>
          <w:lang w:eastAsia="zh-CN"/>
        </w:rPr>
        <w:t>–</w:t>
      </w:r>
      <w:r w:rsidRPr="005878EF">
        <w:rPr>
          <w:rFonts w:asciiTheme="minorHAnsi" w:hAnsiTheme="minorHAnsi" w:cstheme="minorHAnsi" w:hint="eastAsia"/>
          <w:highlight w:val="green"/>
          <w:lang w:eastAsia="zh-CN"/>
        </w:rPr>
        <w:t xml:space="preserve">interference part then </w:t>
      </w:r>
      <w:r w:rsidR="0035799E" w:rsidRPr="005878EF">
        <w:rPr>
          <w:rFonts w:asciiTheme="minorHAnsi" w:hAnsiTheme="minorHAnsi" w:cstheme="minorHAnsi" w:hint="eastAsia"/>
          <w:highlight w:val="green"/>
          <w:lang w:eastAsia="zh-CN"/>
        </w:rPr>
        <w:t xml:space="preserve">no </w:t>
      </w:r>
      <w:r w:rsidRPr="005878EF">
        <w:rPr>
          <w:rFonts w:asciiTheme="minorHAnsi" w:hAnsiTheme="minorHAnsi" w:cstheme="minorHAnsi" w:hint="eastAsia"/>
          <w:highlight w:val="green"/>
          <w:lang w:eastAsia="zh-CN"/>
        </w:rPr>
        <w:t>need to pass existing TM10 static CQI test case</w:t>
      </w:r>
      <w:r w:rsidR="0005729D" w:rsidRPr="005878EF">
        <w:rPr>
          <w:rFonts w:asciiTheme="minorHAnsi" w:hAnsiTheme="minorHAnsi" w:cstheme="minorHAnsi" w:hint="eastAsia"/>
          <w:highlight w:val="green"/>
          <w:lang w:eastAsia="zh-CN"/>
        </w:rPr>
        <w:t xml:space="preserve"> </w:t>
      </w:r>
      <w:r w:rsidR="00280C69">
        <w:rPr>
          <w:rFonts w:asciiTheme="minorHAnsi" w:hAnsiTheme="minorHAnsi" w:cstheme="minorHAnsi" w:hint="eastAsia"/>
          <w:highlight w:val="green"/>
          <w:lang w:eastAsia="zh-CN"/>
        </w:rPr>
        <w:t>as specified in TS36.101 9.2.4</w:t>
      </w:r>
    </w:p>
    <w:p w:rsidR="00D516D7" w:rsidRPr="005878EF" w:rsidRDefault="00D516D7" w:rsidP="00D516D7">
      <w:pPr>
        <w:pStyle w:val="af4"/>
        <w:numPr>
          <w:ilvl w:val="0"/>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ghlight w:val="green"/>
          <w:lang w:eastAsia="zh-CN"/>
        </w:rPr>
        <w:t xml:space="preserve">Issue </w:t>
      </w:r>
      <w:r w:rsidRPr="005878EF">
        <w:rPr>
          <w:rFonts w:asciiTheme="minorHAnsi" w:hAnsiTheme="minorHAnsi" w:cstheme="minorHAnsi" w:hint="eastAsia"/>
          <w:highlight w:val="green"/>
          <w:lang w:eastAsia="zh-CN"/>
        </w:rPr>
        <w:t>4</w:t>
      </w:r>
      <w:r w:rsidRPr="005878EF">
        <w:rPr>
          <w:rFonts w:asciiTheme="minorHAnsi" w:hAnsiTheme="minorHAnsi" w:cstheme="minorHAnsi"/>
          <w:highlight w:val="green"/>
          <w:lang w:eastAsia="zh-CN"/>
        </w:rPr>
        <w:t>: Test metrics</w:t>
      </w:r>
    </w:p>
    <w:p w:rsidR="00D516D7" w:rsidRPr="005878EF" w:rsidRDefault="0005729D" w:rsidP="00D516D7">
      <w:pPr>
        <w:pStyle w:val="af4"/>
        <w:numPr>
          <w:ilvl w:val="1"/>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nt="eastAsia"/>
          <w:highlight w:val="green"/>
          <w:lang w:eastAsia="zh-CN"/>
        </w:rPr>
        <w:t>Reusing</w:t>
      </w:r>
      <w:r w:rsidR="00D516D7" w:rsidRPr="005878EF">
        <w:rPr>
          <w:rFonts w:asciiTheme="minorHAnsi" w:hAnsiTheme="minorHAnsi" w:cstheme="minorHAnsi" w:hint="eastAsia"/>
          <w:highlight w:val="green"/>
          <w:lang w:eastAsia="zh-CN"/>
        </w:rPr>
        <w:t xml:space="preserve"> </w:t>
      </w:r>
      <w:r w:rsidRPr="005878EF">
        <w:rPr>
          <w:rFonts w:asciiTheme="minorHAnsi" w:hAnsiTheme="minorHAnsi" w:cstheme="minorHAnsi"/>
          <w:highlight w:val="green"/>
          <w:lang w:eastAsia="zh-CN"/>
        </w:rPr>
        <w:t>existing</w:t>
      </w:r>
      <w:r w:rsidR="00D516D7" w:rsidRPr="005878EF">
        <w:rPr>
          <w:rFonts w:asciiTheme="minorHAnsi" w:hAnsiTheme="minorHAnsi" w:cstheme="minorHAnsi" w:hint="eastAsia"/>
          <w:highlight w:val="green"/>
          <w:lang w:eastAsia="zh-CN"/>
        </w:rPr>
        <w:t xml:space="preserve"> static CQI test metric i.e. </w:t>
      </w:r>
      <w:r w:rsidR="00D516D7" w:rsidRPr="005878EF">
        <w:rPr>
          <w:rFonts w:asciiTheme="minorHAnsi" w:hAnsiTheme="minorHAnsi" w:cstheme="minorHAnsi"/>
          <w:highlight w:val="green"/>
          <w:lang w:eastAsia="zh-CN"/>
        </w:rPr>
        <w:t>Reporting spread of CQI value</w:t>
      </w:r>
      <w:r w:rsidR="00D516D7" w:rsidRPr="005878EF">
        <w:rPr>
          <w:rFonts w:asciiTheme="minorHAnsi" w:hAnsiTheme="minorHAnsi" w:cstheme="minorHAnsi" w:hint="eastAsia"/>
          <w:highlight w:val="green"/>
          <w:lang w:eastAsia="zh-CN"/>
        </w:rPr>
        <w:t xml:space="preserve"> + BLER </w:t>
      </w:r>
      <w:r w:rsidR="00D516D7" w:rsidRPr="005878EF">
        <w:rPr>
          <w:rFonts w:asciiTheme="minorHAnsi" w:hAnsiTheme="minorHAnsi" w:cstheme="minorHAnsi"/>
          <w:highlight w:val="green"/>
          <w:lang w:eastAsia="zh-CN"/>
        </w:rPr>
        <w:t>requirements</w:t>
      </w:r>
      <w:r w:rsidR="00D516D7" w:rsidRPr="005878EF">
        <w:rPr>
          <w:rFonts w:asciiTheme="minorHAnsi" w:hAnsiTheme="minorHAnsi" w:cstheme="minorHAnsi" w:hint="eastAsia"/>
          <w:highlight w:val="green"/>
          <w:lang w:eastAsia="zh-CN"/>
        </w:rPr>
        <w:t xml:space="preserve"> as static CQI test (baseline)</w:t>
      </w:r>
    </w:p>
    <w:p w:rsidR="00D516D7" w:rsidRPr="005878EF" w:rsidRDefault="00D516D7" w:rsidP="00D516D7">
      <w:pPr>
        <w:pStyle w:val="af4"/>
        <w:numPr>
          <w:ilvl w:val="1"/>
          <w:numId w:val="9"/>
        </w:numPr>
        <w:spacing w:after="120"/>
        <w:ind w:firstLineChars="0"/>
        <w:rPr>
          <w:rFonts w:asciiTheme="minorHAnsi" w:hAnsiTheme="minorHAnsi" w:cstheme="minorHAnsi"/>
          <w:highlight w:val="green"/>
          <w:lang w:eastAsia="zh-CN"/>
        </w:rPr>
      </w:pPr>
      <w:r w:rsidRPr="005878EF">
        <w:rPr>
          <w:rFonts w:asciiTheme="minorHAnsi" w:hAnsiTheme="minorHAnsi" w:cstheme="minorHAnsi"/>
          <w:highlight w:val="green"/>
          <w:lang w:eastAsia="zh-CN"/>
        </w:rPr>
        <w:t>O</w:t>
      </w:r>
      <w:r w:rsidRPr="005878EF">
        <w:rPr>
          <w:rFonts w:asciiTheme="minorHAnsi" w:hAnsiTheme="minorHAnsi" w:cstheme="minorHAnsi" w:hint="eastAsia"/>
          <w:highlight w:val="green"/>
          <w:lang w:eastAsia="zh-CN"/>
        </w:rPr>
        <w:t xml:space="preserve">ther options not </w:t>
      </w:r>
      <w:r w:rsidRPr="005878EF">
        <w:rPr>
          <w:rFonts w:asciiTheme="minorHAnsi" w:hAnsiTheme="minorHAnsi" w:cstheme="minorHAnsi"/>
          <w:highlight w:val="green"/>
          <w:lang w:eastAsia="zh-CN"/>
        </w:rPr>
        <w:t>precluded</w:t>
      </w:r>
    </w:p>
    <w:sectPr w:rsidR="00D516D7" w:rsidRPr="005878EF"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C81" w:rsidRDefault="00204C81">
      <w:r>
        <w:separator/>
      </w:r>
    </w:p>
  </w:endnote>
  <w:endnote w:type="continuationSeparator" w:id="1">
    <w:p w:rsidR="00204C81" w:rsidRDefault="00204C8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C81" w:rsidRDefault="00204C81">
      <w:r>
        <w:separator/>
      </w:r>
    </w:p>
  </w:footnote>
  <w:footnote w:type="continuationSeparator" w:id="1">
    <w:p w:rsidR="00204C81" w:rsidRDefault="00204C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3284C"/>
    <w:multiLevelType w:val="hybridMultilevel"/>
    <w:tmpl w:val="6D48EA54"/>
    <w:lvl w:ilvl="0" w:tplc="5A247E0E">
      <w:start w:val="2827"/>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
    <w:nsid w:val="04171908"/>
    <w:multiLevelType w:val="hybridMultilevel"/>
    <w:tmpl w:val="21983BF8"/>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FFFFFFF">
      <w:start w:val="6"/>
      <w:numFmt w:val="bullet"/>
      <w:lvlText w:val="-"/>
      <w:lvlJc w:val="left"/>
      <w:pPr>
        <w:ind w:left="1260" w:hanging="420"/>
      </w:pPr>
      <w:rPr>
        <w:rFonts w:ascii="Times New Roman" w:eastAsia="PMingLiU"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7308E"/>
    <w:multiLevelType w:val="hybridMultilevel"/>
    <w:tmpl w:val="AC1657EA"/>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7C7DF9"/>
    <w:multiLevelType w:val="hybridMultilevel"/>
    <w:tmpl w:val="7B46B9A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BD7C3D"/>
    <w:multiLevelType w:val="hybridMultilevel"/>
    <w:tmpl w:val="EAB6D42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92E29CD"/>
    <w:multiLevelType w:val="hybridMultilevel"/>
    <w:tmpl w:val="9EACD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111998"/>
    <w:multiLevelType w:val="hybridMultilevel"/>
    <w:tmpl w:val="3A9491EC"/>
    <w:lvl w:ilvl="0" w:tplc="04090003">
      <w:start w:val="1"/>
      <w:numFmt w:val="bullet"/>
      <w:lvlText w:val=""/>
      <w:lvlJc w:val="left"/>
      <w:pPr>
        <w:ind w:left="420" w:hanging="420"/>
      </w:pPr>
      <w:rPr>
        <w:rFonts w:ascii="Wingdings" w:hAnsi="Wingdings" w:hint="default"/>
      </w:rPr>
    </w:lvl>
    <w:lvl w:ilvl="1" w:tplc="FD6CBE7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6815CA"/>
    <w:multiLevelType w:val="hybridMultilevel"/>
    <w:tmpl w:val="1DBE4F98"/>
    <w:lvl w:ilvl="0" w:tplc="AC968F4C">
      <w:start w:val="3"/>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7D85254"/>
    <w:multiLevelType w:val="hybridMultilevel"/>
    <w:tmpl w:val="6720CA6C"/>
    <w:lvl w:ilvl="0" w:tplc="2FD6A97E">
      <w:start w:val="1"/>
      <w:numFmt w:val="bullet"/>
      <w:lvlText w:val=""/>
      <w:lvlJc w:val="left"/>
      <w:pPr>
        <w:tabs>
          <w:tab w:val="num" w:pos="720"/>
        </w:tabs>
        <w:ind w:left="720" w:hanging="360"/>
      </w:pPr>
      <w:rPr>
        <w:rFonts w:ascii="Wingdings" w:hAnsi="Wingdings" w:hint="default"/>
      </w:rPr>
    </w:lvl>
    <w:lvl w:ilvl="1" w:tplc="B10EF9B6">
      <w:start w:val="11245"/>
      <w:numFmt w:val="bullet"/>
      <w:lvlText w:val="–"/>
      <w:lvlJc w:val="left"/>
      <w:pPr>
        <w:tabs>
          <w:tab w:val="num" w:pos="1440"/>
        </w:tabs>
        <w:ind w:left="1440" w:hanging="360"/>
      </w:pPr>
      <w:rPr>
        <w:rFonts w:ascii="Arial" w:hAnsi="Arial" w:hint="default"/>
      </w:rPr>
    </w:lvl>
    <w:lvl w:ilvl="2" w:tplc="448C2FA2">
      <w:start w:val="11245"/>
      <w:numFmt w:val="bullet"/>
      <w:lvlText w:val="•"/>
      <w:lvlJc w:val="left"/>
      <w:pPr>
        <w:tabs>
          <w:tab w:val="num" w:pos="2160"/>
        </w:tabs>
        <w:ind w:left="2160" w:hanging="360"/>
      </w:pPr>
      <w:rPr>
        <w:rFonts w:ascii="Arial" w:hAnsi="Arial" w:hint="default"/>
      </w:rPr>
    </w:lvl>
    <w:lvl w:ilvl="3" w:tplc="C6FAEC60">
      <w:start w:val="11245"/>
      <w:numFmt w:val="bullet"/>
      <w:lvlText w:val="–"/>
      <w:lvlJc w:val="left"/>
      <w:pPr>
        <w:tabs>
          <w:tab w:val="num" w:pos="2880"/>
        </w:tabs>
        <w:ind w:left="2880" w:hanging="360"/>
      </w:pPr>
      <w:rPr>
        <w:rFonts w:ascii="Arial" w:hAnsi="Arial" w:hint="default"/>
      </w:rPr>
    </w:lvl>
    <w:lvl w:ilvl="4" w:tplc="9F6C853C" w:tentative="1">
      <w:start w:val="1"/>
      <w:numFmt w:val="bullet"/>
      <w:lvlText w:val=""/>
      <w:lvlJc w:val="left"/>
      <w:pPr>
        <w:tabs>
          <w:tab w:val="num" w:pos="3600"/>
        </w:tabs>
        <w:ind w:left="3600" w:hanging="360"/>
      </w:pPr>
      <w:rPr>
        <w:rFonts w:ascii="Wingdings" w:hAnsi="Wingdings" w:hint="default"/>
      </w:rPr>
    </w:lvl>
    <w:lvl w:ilvl="5" w:tplc="B5EE23F0" w:tentative="1">
      <w:start w:val="1"/>
      <w:numFmt w:val="bullet"/>
      <w:lvlText w:val=""/>
      <w:lvlJc w:val="left"/>
      <w:pPr>
        <w:tabs>
          <w:tab w:val="num" w:pos="4320"/>
        </w:tabs>
        <w:ind w:left="4320" w:hanging="360"/>
      </w:pPr>
      <w:rPr>
        <w:rFonts w:ascii="Wingdings" w:hAnsi="Wingdings" w:hint="default"/>
      </w:rPr>
    </w:lvl>
    <w:lvl w:ilvl="6" w:tplc="2DD0D19A" w:tentative="1">
      <w:start w:val="1"/>
      <w:numFmt w:val="bullet"/>
      <w:lvlText w:val=""/>
      <w:lvlJc w:val="left"/>
      <w:pPr>
        <w:tabs>
          <w:tab w:val="num" w:pos="5040"/>
        </w:tabs>
        <w:ind w:left="5040" w:hanging="360"/>
      </w:pPr>
      <w:rPr>
        <w:rFonts w:ascii="Wingdings" w:hAnsi="Wingdings" w:hint="default"/>
      </w:rPr>
    </w:lvl>
    <w:lvl w:ilvl="7" w:tplc="8DBA7FD2" w:tentative="1">
      <w:start w:val="1"/>
      <w:numFmt w:val="bullet"/>
      <w:lvlText w:val=""/>
      <w:lvlJc w:val="left"/>
      <w:pPr>
        <w:tabs>
          <w:tab w:val="num" w:pos="5760"/>
        </w:tabs>
        <w:ind w:left="5760" w:hanging="360"/>
      </w:pPr>
      <w:rPr>
        <w:rFonts w:ascii="Wingdings" w:hAnsi="Wingdings" w:hint="default"/>
      </w:rPr>
    </w:lvl>
    <w:lvl w:ilvl="8" w:tplc="082E2106" w:tentative="1">
      <w:start w:val="1"/>
      <w:numFmt w:val="bullet"/>
      <w:lvlText w:val=""/>
      <w:lvlJc w:val="left"/>
      <w:pPr>
        <w:tabs>
          <w:tab w:val="num" w:pos="6480"/>
        </w:tabs>
        <w:ind w:left="6480" w:hanging="360"/>
      </w:pPr>
      <w:rPr>
        <w:rFonts w:ascii="Wingdings" w:hAnsi="Wingdings" w:hint="default"/>
      </w:rPr>
    </w:lvl>
  </w:abstractNum>
  <w:abstractNum w:abstractNumId="9">
    <w:nsid w:val="2F4C2F03"/>
    <w:multiLevelType w:val="hybridMultilevel"/>
    <w:tmpl w:val="7EB208A8"/>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4BD7D4D"/>
    <w:multiLevelType w:val="hybridMultilevel"/>
    <w:tmpl w:val="7FE4D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nsid w:val="42DA5AB4"/>
    <w:multiLevelType w:val="hybridMultilevel"/>
    <w:tmpl w:val="C7AED758"/>
    <w:lvl w:ilvl="0" w:tplc="F4E0CDB0">
      <w:numFmt w:val="bullet"/>
      <w:lvlText w:val="-"/>
      <w:lvlJc w:val="left"/>
      <w:pPr>
        <w:ind w:left="704" w:hanging="420"/>
      </w:pPr>
      <w:rPr>
        <w:rFonts w:ascii="Times New Roman" w:eastAsia="宋体"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5E8192F"/>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6">
    <w:nsid w:val="48A95272"/>
    <w:multiLevelType w:val="hybridMultilevel"/>
    <w:tmpl w:val="6CA0B97C"/>
    <w:lvl w:ilvl="0" w:tplc="6B982570">
      <w:start w:val="1"/>
      <w:numFmt w:val="bullet"/>
      <w:lvlText w:val=""/>
      <w:lvlJc w:val="left"/>
      <w:pPr>
        <w:tabs>
          <w:tab w:val="num" w:pos="720"/>
        </w:tabs>
        <w:ind w:left="720" w:hanging="360"/>
      </w:pPr>
      <w:rPr>
        <w:rFonts w:ascii="Wingdings" w:hAnsi="Wingdings" w:hint="default"/>
      </w:rPr>
    </w:lvl>
    <w:lvl w:ilvl="1" w:tplc="9E28DC30">
      <w:start w:val="6142"/>
      <w:numFmt w:val="bullet"/>
      <w:lvlText w:val="–"/>
      <w:lvlJc w:val="left"/>
      <w:pPr>
        <w:tabs>
          <w:tab w:val="num" w:pos="1440"/>
        </w:tabs>
        <w:ind w:left="1440" w:hanging="360"/>
      </w:pPr>
      <w:rPr>
        <w:rFonts w:ascii="Arial" w:hAnsi="Arial" w:hint="default"/>
      </w:rPr>
    </w:lvl>
    <w:lvl w:ilvl="2" w:tplc="BB8EBEDC" w:tentative="1">
      <w:start w:val="1"/>
      <w:numFmt w:val="bullet"/>
      <w:lvlText w:val=""/>
      <w:lvlJc w:val="left"/>
      <w:pPr>
        <w:tabs>
          <w:tab w:val="num" w:pos="2160"/>
        </w:tabs>
        <w:ind w:left="2160" w:hanging="360"/>
      </w:pPr>
      <w:rPr>
        <w:rFonts w:ascii="Wingdings" w:hAnsi="Wingdings" w:hint="default"/>
      </w:rPr>
    </w:lvl>
    <w:lvl w:ilvl="3" w:tplc="AFC22CF2" w:tentative="1">
      <w:start w:val="1"/>
      <w:numFmt w:val="bullet"/>
      <w:lvlText w:val=""/>
      <w:lvlJc w:val="left"/>
      <w:pPr>
        <w:tabs>
          <w:tab w:val="num" w:pos="2880"/>
        </w:tabs>
        <w:ind w:left="2880" w:hanging="360"/>
      </w:pPr>
      <w:rPr>
        <w:rFonts w:ascii="Wingdings" w:hAnsi="Wingdings" w:hint="default"/>
      </w:rPr>
    </w:lvl>
    <w:lvl w:ilvl="4" w:tplc="906024B6" w:tentative="1">
      <w:start w:val="1"/>
      <w:numFmt w:val="bullet"/>
      <w:lvlText w:val=""/>
      <w:lvlJc w:val="left"/>
      <w:pPr>
        <w:tabs>
          <w:tab w:val="num" w:pos="3600"/>
        </w:tabs>
        <w:ind w:left="3600" w:hanging="360"/>
      </w:pPr>
      <w:rPr>
        <w:rFonts w:ascii="Wingdings" w:hAnsi="Wingdings" w:hint="default"/>
      </w:rPr>
    </w:lvl>
    <w:lvl w:ilvl="5" w:tplc="ADD2BFE8" w:tentative="1">
      <w:start w:val="1"/>
      <w:numFmt w:val="bullet"/>
      <w:lvlText w:val=""/>
      <w:lvlJc w:val="left"/>
      <w:pPr>
        <w:tabs>
          <w:tab w:val="num" w:pos="4320"/>
        </w:tabs>
        <w:ind w:left="4320" w:hanging="360"/>
      </w:pPr>
      <w:rPr>
        <w:rFonts w:ascii="Wingdings" w:hAnsi="Wingdings" w:hint="default"/>
      </w:rPr>
    </w:lvl>
    <w:lvl w:ilvl="6" w:tplc="A3FA17AE" w:tentative="1">
      <w:start w:val="1"/>
      <w:numFmt w:val="bullet"/>
      <w:lvlText w:val=""/>
      <w:lvlJc w:val="left"/>
      <w:pPr>
        <w:tabs>
          <w:tab w:val="num" w:pos="5040"/>
        </w:tabs>
        <w:ind w:left="5040" w:hanging="360"/>
      </w:pPr>
      <w:rPr>
        <w:rFonts w:ascii="Wingdings" w:hAnsi="Wingdings" w:hint="default"/>
      </w:rPr>
    </w:lvl>
    <w:lvl w:ilvl="7" w:tplc="C91E1EF2" w:tentative="1">
      <w:start w:val="1"/>
      <w:numFmt w:val="bullet"/>
      <w:lvlText w:val=""/>
      <w:lvlJc w:val="left"/>
      <w:pPr>
        <w:tabs>
          <w:tab w:val="num" w:pos="5760"/>
        </w:tabs>
        <w:ind w:left="5760" w:hanging="360"/>
      </w:pPr>
      <w:rPr>
        <w:rFonts w:ascii="Wingdings" w:hAnsi="Wingdings" w:hint="default"/>
      </w:rPr>
    </w:lvl>
    <w:lvl w:ilvl="8" w:tplc="B0CC150C" w:tentative="1">
      <w:start w:val="1"/>
      <w:numFmt w:val="bullet"/>
      <w:lvlText w:val=""/>
      <w:lvlJc w:val="left"/>
      <w:pPr>
        <w:tabs>
          <w:tab w:val="num" w:pos="6480"/>
        </w:tabs>
        <w:ind w:left="6480" w:hanging="360"/>
      </w:pPr>
      <w:rPr>
        <w:rFonts w:ascii="Wingdings" w:hAnsi="Wingdings" w:hint="default"/>
      </w:rPr>
    </w:lvl>
  </w:abstractNum>
  <w:abstractNum w:abstractNumId="17">
    <w:nsid w:val="57411B51"/>
    <w:multiLevelType w:val="hybridMultilevel"/>
    <w:tmpl w:val="99E2E0EE"/>
    <w:lvl w:ilvl="0" w:tplc="0409000B">
      <w:start w:val="1"/>
      <w:numFmt w:val="bullet"/>
      <w:lvlText w:val=""/>
      <w:lvlJc w:val="left"/>
      <w:pPr>
        <w:ind w:left="420" w:hanging="420"/>
      </w:pPr>
      <w:rPr>
        <w:rFonts w:ascii="Wingdings" w:hAnsi="Wingdings" w:hint="default"/>
      </w:rPr>
    </w:lvl>
    <w:lvl w:ilvl="1" w:tplc="07A6C414">
      <w:start w:val="8"/>
      <w:numFmt w:val="bullet"/>
      <w:lvlText w:val="-"/>
      <w:lvlJc w:val="left"/>
      <w:pPr>
        <w:ind w:left="840" w:hanging="420"/>
      </w:pPr>
      <w:rPr>
        <w:rFonts w:ascii="Times New Roman" w:eastAsia="MS Mincho" w:hAnsi="Times New Roman" w:cs="Times New Roman" w:hint="default"/>
        <w:lang w:val="en-GB"/>
      </w:rPr>
    </w:lvl>
    <w:lvl w:ilvl="2" w:tplc="557CE4C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37711B3"/>
    <w:multiLevelType w:val="hybridMultilevel"/>
    <w:tmpl w:val="70807B90"/>
    <w:lvl w:ilvl="0" w:tplc="327E95C2">
      <w:start w:val="8"/>
      <w:numFmt w:val="bullet"/>
      <w:lvlText w:val="-"/>
      <w:lvlJc w:val="left"/>
      <w:pPr>
        <w:ind w:left="420" w:hanging="420"/>
      </w:pPr>
      <w:rPr>
        <w:rFonts w:ascii="Times New Roman" w:eastAsia="Times New Roman" w:hAnsi="Times New Roman" w:cs="Times New Roman" w:hint="default"/>
      </w:rPr>
    </w:lvl>
    <w:lvl w:ilvl="1" w:tplc="FE84D490">
      <w:start w:val="2886"/>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AB479D"/>
    <w:multiLevelType w:val="hybridMultilevel"/>
    <w:tmpl w:val="4A5CFFD8"/>
    <w:lvl w:ilvl="0" w:tplc="04090005">
      <w:start w:val="1"/>
      <w:numFmt w:val="bullet"/>
      <w:lvlText w:val=""/>
      <w:lvlJc w:val="left"/>
      <w:pPr>
        <w:ind w:left="420" w:hanging="420"/>
      </w:pPr>
      <w:rPr>
        <w:rFonts w:ascii="Wingdings" w:hAnsi="Wingdings" w:hint="default"/>
      </w:rPr>
    </w:lvl>
    <w:lvl w:ilvl="1" w:tplc="FD6CBE7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3F2AFA"/>
    <w:multiLevelType w:val="hybridMultilevel"/>
    <w:tmpl w:val="E028DA96"/>
    <w:lvl w:ilvl="0" w:tplc="5F689184">
      <w:start w:val="1"/>
      <w:numFmt w:val="bullet"/>
      <w:lvlText w:val=""/>
      <w:lvlJc w:val="left"/>
      <w:pPr>
        <w:tabs>
          <w:tab w:val="num" w:pos="720"/>
        </w:tabs>
        <w:ind w:left="720" w:hanging="360"/>
      </w:pPr>
      <w:rPr>
        <w:rFonts w:ascii="Wingdings" w:hAnsi="Wingdings" w:hint="default"/>
      </w:rPr>
    </w:lvl>
    <w:lvl w:ilvl="1" w:tplc="007032CE">
      <w:start w:val="4083"/>
      <w:numFmt w:val="bullet"/>
      <w:lvlText w:val="–"/>
      <w:lvlJc w:val="left"/>
      <w:pPr>
        <w:tabs>
          <w:tab w:val="num" w:pos="1440"/>
        </w:tabs>
        <w:ind w:left="1440" w:hanging="360"/>
      </w:pPr>
      <w:rPr>
        <w:rFonts w:ascii="Arial" w:hAnsi="Arial" w:hint="default"/>
      </w:rPr>
    </w:lvl>
    <w:lvl w:ilvl="2" w:tplc="71F2B054">
      <w:start w:val="4083"/>
      <w:numFmt w:val="bullet"/>
      <w:lvlText w:val="•"/>
      <w:lvlJc w:val="left"/>
      <w:pPr>
        <w:tabs>
          <w:tab w:val="num" w:pos="2160"/>
        </w:tabs>
        <w:ind w:left="2160" w:hanging="360"/>
      </w:pPr>
      <w:rPr>
        <w:rFonts w:ascii="Arial" w:hAnsi="Arial" w:hint="default"/>
      </w:rPr>
    </w:lvl>
    <w:lvl w:ilvl="3" w:tplc="1054BEF8" w:tentative="1">
      <w:start w:val="1"/>
      <w:numFmt w:val="bullet"/>
      <w:lvlText w:val=""/>
      <w:lvlJc w:val="left"/>
      <w:pPr>
        <w:tabs>
          <w:tab w:val="num" w:pos="2880"/>
        </w:tabs>
        <w:ind w:left="2880" w:hanging="360"/>
      </w:pPr>
      <w:rPr>
        <w:rFonts w:ascii="Wingdings" w:hAnsi="Wingdings" w:hint="default"/>
      </w:rPr>
    </w:lvl>
    <w:lvl w:ilvl="4" w:tplc="A39619E0" w:tentative="1">
      <w:start w:val="1"/>
      <w:numFmt w:val="bullet"/>
      <w:lvlText w:val=""/>
      <w:lvlJc w:val="left"/>
      <w:pPr>
        <w:tabs>
          <w:tab w:val="num" w:pos="3600"/>
        </w:tabs>
        <w:ind w:left="3600" w:hanging="360"/>
      </w:pPr>
      <w:rPr>
        <w:rFonts w:ascii="Wingdings" w:hAnsi="Wingdings" w:hint="default"/>
      </w:rPr>
    </w:lvl>
    <w:lvl w:ilvl="5" w:tplc="F820A868" w:tentative="1">
      <w:start w:val="1"/>
      <w:numFmt w:val="bullet"/>
      <w:lvlText w:val=""/>
      <w:lvlJc w:val="left"/>
      <w:pPr>
        <w:tabs>
          <w:tab w:val="num" w:pos="4320"/>
        </w:tabs>
        <w:ind w:left="4320" w:hanging="360"/>
      </w:pPr>
      <w:rPr>
        <w:rFonts w:ascii="Wingdings" w:hAnsi="Wingdings" w:hint="default"/>
      </w:rPr>
    </w:lvl>
    <w:lvl w:ilvl="6" w:tplc="4F10A472" w:tentative="1">
      <w:start w:val="1"/>
      <w:numFmt w:val="bullet"/>
      <w:lvlText w:val=""/>
      <w:lvlJc w:val="left"/>
      <w:pPr>
        <w:tabs>
          <w:tab w:val="num" w:pos="5040"/>
        </w:tabs>
        <w:ind w:left="5040" w:hanging="360"/>
      </w:pPr>
      <w:rPr>
        <w:rFonts w:ascii="Wingdings" w:hAnsi="Wingdings" w:hint="default"/>
      </w:rPr>
    </w:lvl>
    <w:lvl w:ilvl="7" w:tplc="26248BE2" w:tentative="1">
      <w:start w:val="1"/>
      <w:numFmt w:val="bullet"/>
      <w:lvlText w:val=""/>
      <w:lvlJc w:val="left"/>
      <w:pPr>
        <w:tabs>
          <w:tab w:val="num" w:pos="5760"/>
        </w:tabs>
        <w:ind w:left="5760" w:hanging="360"/>
      </w:pPr>
      <w:rPr>
        <w:rFonts w:ascii="Wingdings" w:hAnsi="Wingdings" w:hint="default"/>
      </w:rPr>
    </w:lvl>
    <w:lvl w:ilvl="8" w:tplc="C00ACABA" w:tentative="1">
      <w:start w:val="1"/>
      <w:numFmt w:val="bullet"/>
      <w:lvlText w:val=""/>
      <w:lvlJc w:val="left"/>
      <w:pPr>
        <w:tabs>
          <w:tab w:val="num" w:pos="6480"/>
        </w:tabs>
        <w:ind w:left="6480" w:hanging="360"/>
      </w:pPr>
      <w:rPr>
        <w:rFonts w:ascii="Wingdings" w:hAnsi="Wingdings" w:hint="default"/>
      </w:rPr>
    </w:lvl>
  </w:abstractNum>
  <w:abstractNum w:abstractNumId="23">
    <w:nsid w:val="707A4433"/>
    <w:multiLevelType w:val="hybridMultilevel"/>
    <w:tmpl w:val="5A90C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C71936"/>
    <w:multiLevelType w:val="multilevel"/>
    <w:tmpl w:val="269EF0E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862"/>
        </w:tabs>
        <w:ind w:left="862" w:hanging="720"/>
      </w:pPr>
      <w:rPr>
        <w:rFonts w:hint="default"/>
        <w:sz w:val="24"/>
        <w:szCs w:val="24"/>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744B3B88"/>
    <w:multiLevelType w:val="hybridMultilevel"/>
    <w:tmpl w:val="36666DEE"/>
    <w:lvl w:ilvl="0" w:tplc="D428B600">
      <w:start w:val="1"/>
      <w:numFmt w:val="bullet"/>
      <w:lvlText w:val=""/>
      <w:lvlJc w:val="left"/>
      <w:pPr>
        <w:tabs>
          <w:tab w:val="num" w:pos="720"/>
        </w:tabs>
        <w:ind w:left="720" w:hanging="360"/>
      </w:pPr>
      <w:rPr>
        <w:rFonts w:ascii="Wingdings" w:hAnsi="Wingdings" w:hint="default"/>
      </w:rPr>
    </w:lvl>
    <w:lvl w:ilvl="1" w:tplc="BF92C8A6">
      <w:start w:val="6216"/>
      <w:numFmt w:val="bullet"/>
      <w:lvlText w:val=""/>
      <w:lvlJc w:val="left"/>
      <w:pPr>
        <w:tabs>
          <w:tab w:val="num" w:pos="1440"/>
        </w:tabs>
        <w:ind w:left="1440" w:hanging="360"/>
      </w:pPr>
      <w:rPr>
        <w:rFonts w:ascii="Wingdings" w:hAnsi="Wingdings" w:hint="default"/>
      </w:rPr>
    </w:lvl>
    <w:lvl w:ilvl="2" w:tplc="0F5A6A12" w:tentative="1">
      <w:start w:val="1"/>
      <w:numFmt w:val="bullet"/>
      <w:lvlText w:val=""/>
      <w:lvlJc w:val="left"/>
      <w:pPr>
        <w:tabs>
          <w:tab w:val="num" w:pos="2160"/>
        </w:tabs>
        <w:ind w:left="2160" w:hanging="360"/>
      </w:pPr>
      <w:rPr>
        <w:rFonts w:ascii="Wingdings" w:hAnsi="Wingdings" w:hint="default"/>
      </w:rPr>
    </w:lvl>
    <w:lvl w:ilvl="3" w:tplc="A7340466" w:tentative="1">
      <w:start w:val="1"/>
      <w:numFmt w:val="bullet"/>
      <w:lvlText w:val=""/>
      <w:lvlJc w:val="left"/>
      <w:pPr>
        <w:tabs>
          <w:tab w:val="num" w:pos="2880"/>
        </w:tabs>
        <w:ind w:left="2880" w:hanging="360"/>
      </w:pPr>
      <w:rPr>
        <w:rFonts w:ascii="Wingdings" w:hAnsi="Wingdings" w:hint="default"/>
      </w:rPr>
    </w:lvl>
    <w:lvl w:ilvl="4" w:tplc="03260010" w:tentative="1">
      <w:start w:val="1"/>
      <w:numFmt w:val="bullet"/>
      <w:lvlText w:val=""/>
      <w:lvlJc w:val="left"/>
      <w:pPr>
        <w:tabs>
          <w:tab w:val="num" w:pos="3600"/>
        </w:tabs>
        <w:ind w:left="3600" w:hanging="360"/>
      </w:pPr>
      <w:rPr>
        <w:rFonts w:ascii="Wingdings" w:hAnsi="Wingdings" w:hint="default"/>
      </w:rPr>
    </w:lvl>
    <w:lvl w:ilvl="5" w:tplc="D37CB5AC" w:tentative="1">
      <w:start w:val="1"/>
      <w:numFmt w:val="bullet"/>
      <w:lvlText w:val=""/>
      <w:lvlJc w:val="left"/>
      <w:pPr>
        <w:tabs>
          <w:tab w:val="num" w:pos="4320"/>
        </w:tabs>
        <w:ind w:left="4320" w:hanging="360"/>
      </w:pPr>
      <w:rPr>
        <w:rFonts w:ascii="Wingdings" w:hAnsi="Wingdings" w:hint="default"/>
      </w:rPr>
    </w:lvl>
    <w:lvl w:ilvl="6" w:tplc="2FDA4ECA" w:tentative="1">
      <w:start w:val="1"/>
      <w:numFmt w:val="bullet"/>
      <w:lvlText w:val=""/>
      <w:lvlJc w:val="left"/>
      <w:pPr>
        <w:tabs>
          <w:tab w:val="num" w:pos="5040"/>
        </w:tabs>
        <w:ind w:left="5040" w:hanging="360"/>
      </w:pPr>
      <w:rPr>
        <w:rFonts w:ascii="Wingdings" w:hAnsi="Wingdings" w:hint="default"/>
      </w:rPr>
    </w:lvl>
    <w:lvl w:ilvl="7" w:tplc="2B363AA2" w:tentative="1">
      <w:start w:val="1"/>
      <w:numFmt w:val="bullet"/>
      <w:lvlText w:val=""/>
      <w:lvlJc w:val="left"/>
      <w:pPr>
        <w:tabs>
          <w:tab w:val="num" w:pos="5760"/>
        </w:tabs>
        <w:ind w:left="5760" w:hanging="360"/>
      </w:pPr>
      <w:rPr>
        <w:rFonts w:ascii="Wingdings" w:hAnsi="Wingdings" w:hint="default"/>
      </w:rPr>
    </w:lvl>
    <w:lvl w:ilvl="8" w:tplc="B970B4BA" w:tentative="1">
      <w:start w:val="1"/>
      <w:numFmt w:val="bullet"/>
      <w:lvlText w:val=""/>
      <w:lvlJc w:val="left"/>
      <w:pPr>
        <w:tabs>
          <w:tab w:val="num" w:pos="6480"/>
        </w:tabs>
        <w:ind w:left="6480" w:hanging="360"/>
      </w:pPr>
      <w:rPr>
        <w:rFonts w:ascii="Wingdings" w:hAnsi="Wingdings" w:hint="default"/>
      </w:rPr>
    </w:lvl>
  </w:abstractNum>
  <w:abstractNum w:abstractNumId="26">
    <w:nsid w:val="7AF273B5"/>
    <w:multiLevelType w:val="hybridMultilevel"/>
    <w:tmpl w:val="799E20C6"/>
    <w:lvl w:ilvl="0" w:tplc="9B32458E">
      <w:start w:val="1"/>
      <w:numFmt w:val="bullet"/>
      <w:lvlText w:val=""/>
      <w:lvlJc w:val="left"/>
      <w:pPr>
        <w:tabs>
          <w:tab w:val="num" w:pos="720"/>
        </w:tabs>
        <w:ind w:left="720" w:hanging="360"/>
      </w:pPr>
      <w:rPr>
        <w:rFonts w:ascii="Wingdings" w:hAnsi="Wingdings" w:hint="default"/>
      </w:rPr>
    </w:lvl>
    <w:lvl w:ilvl="1" w:tplc="A6E881BE">
      <w:start w:val="61"/>
      <w:numFmt w:val="bullet"/>
      <w:lvlText w:val="–"/>
      <w:lvlJc w:val="left"/>
      <w:pPr>
        <w:tabs>
          <w:tab w:val="num" w:pos="1440"/>
        </w:tabs>
        <w:ind w:left="1440" w:hanging="360"/>
      </w:pPr>
      <w:rPr>
        <w:rFonts w:ascii="Arial" w:hAnsi="Arial" w:hint="default"/>
      </w:rPr>
    </w:lvl>
    <w:lvl w:ilvl="2" w:tplc="E16EB6E2">
      <w:start w:val="61"/>
      <w:numFmt w:val="bullet"/>
      <w:lvlText w:val="•"/>
      <w:lvlJc w:val="left"/>
      <w:pPr>
        <w:tabs>
          <w:tab w:val="num" w:pos="2160"/>
        </w:tabs>
        <w:ind w:left="2160" w:hanging="360"/>
      </w:pPr>
      <w:rPr>
        <w:rFonts w:ascii="Arial" w:hAnsi="Arial" w:hint="default"/>
      </w:rPr>
    </w:lvl>
    <w:lvl w:ilvl="3" w:tplc="7D5489DC">
      <w:start w:val="61"/>
      <w:numFmt w:val="bullet"/>
      <w:lvlText w:val="–"/>
      <w:lvlJc w:val="left"/>
      <w:pPr>
        <w:tabs>
          <w:tab w:val="num" w:pos="2880"/>
        </w:tabs>
        <w:ind w:left="2880" w:hanging="360"/>
      </w:pPr>
      <w:rPr>
        <w:rFonts w:ascii="Arial" w:hAnsi="Arial" w:hint="default"/>
      </w:rPr>
    </w:lvl>
    <w:lvl w:ilvl="4" w:tplc="56820998" w:tentative="1">
      <w:start w:val="1"/>
      <w:numFmt w:val="bullet"/>
      <w:lvlText w:val=""/>
      <w:lvlJc w:val="left"/>
      <w:pPr>
        <w:tabs>
          <w:tab w:val="num" w:pos="3600"/>
        </w:tabs>
        <w:ind w:left="3600" w:hanging="360"/>
      </w:pPr>
      <w:rPr>
        <w:rFonts w:ascii="Wingdings" w:hAnsi="Wingdings" w:hint="default"/>
      </w:rPr>
    </w:lvl>
    <w:lvl w:ilvl="5" w:tplc="77D6BB6E" w:tentative="1">
      <w:start w:val="1"/>
      <w:numFmt w:val="bullet"/>
      <w:lvlText w:val=""/>
      <w:lvlJc w:val="left"/>
      <w:pPr>
        <w:tabs>
          <w:tab w:val="num" w:pos="4320"/>
        </w:tabs>
        <w:ind w:left="4320" w:hanging="360"/>
      </w:pPr>
      <w:rPr>
        <w:rFonts w:ascii="Wingdings" w:hAnsi="Wingdings" w:hint="default"/>
      </w:rPr>
    </w:lvl>
    <w:lvl w:ilvl="6" w:tplc="15D27400" w:tentative="1">
      <w:start w:val="1"/>
      <w:numFmt w:val="bullet"/>
      <w:lvlText w:val=""/>
      <w:lvlJc w:val="left"/>
      <w:pPr>
        <w:tabs>
          <w:tab w:val="num" w:pos="5040"/>
        </w:tabs>
        <w:ind w:left="5040" w:hanging="360"/>
      </w:pPr>
      <w:rPr>
        <w:rFonts w:ascii="Wingdings" w:hAnsi="Wingdings" w:hint="default"/>
      </w:rPr>
    </w:lvl>
    <w:lvl w:ilvl="7" w:tplc="96A6D682" w:tentative="1">
      <w:start w:val="1"/>
      <w:numFmt w:val="bullet"/>
      <w:lvlText w:val=""/>
      <w:lvlJc w:val="left"/>
      <w:pPr>
        <w:tabs>
          <w:tab w:val="num" w:pos="5760"/>
        </w:tabs>
        <w:ind w:left="5760" w:hanging="360"/>
      </w:pPr>
      <w:rPr>
        <w:rFonts w:ascii="Wingdings" w:hAnsi="Wingdings" w:hint="default"/>
      </w:rPr>
    </w:lvl>
    <w:lvl w:ilvl="8" w:tplc="DBA83786" w:tentative="1">
      <w:start w:val="1"/>
      <w:numFmt w:val="bullet"/>
      <w:lvlText w:val=""/>
      <w:lvlJc w:val="left"/>
      <w:pPr>
        <w:tabs>
          <w:tab w:val="num" w:pos="6480"/>
        </w:tabs>
        <w:ind w:left="6480" w:hanging="360"/>
      </w:pPr>
      <w:rPr>
        <w:rFonts w:ascii="Wingdings" w:hAnsi="Wingdings" w:hint="default"/>
      </w:rPr>
    </w:lvl>
  </w:abstractNum>
  <w:abstractNum w:abstractNumId="27">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7"/>
  </w:num>
  <w:num w:numId="3">
    <w:abstractNumId w:val="24"/>
  </w:num>
  <w:num w:numId="4">
    <w:abstractNumId w:val="15"/>
  </w:num>
  <w:num w:numId="5">
    <w:abstractNumId w:val="12"/>
  </w:num>
  <w:num w:numId="6">
    <w:abstractNumId w:val="10"/>
  </w:num>
  <w:num w:numId="7">
    <w:abstractNumId w:val="14"/>
  </w:num>
  <w:num w:numId="8">
    <w:abstractNumId w:val="3"/>
  </w:num>
  <w:num w:numId="9">
    <w:abstractNumId w:val="2"/>
  </w:num>
  <w:num w:numId="10">
    <w:abstractNumId w:val="1"/>
  </w:num>
  <w:num w:numId="11">
    <w:abstractNumId w:val="25"/>
  </w:num>
  <w:num w:numId="12">
    <w:abstractNumId w:val="21"/>
  </w:num>
  <w:num w:numId="13">
    <w:abstractNumId w:val="6"/>
  </w:num>
  <w:num w:numId="14">
    <w:abstractNumId w:val="16"/>
  </w:num>
  <w:num w:numId="15">
    <w:abstractNumId w:val="7"/>
  </w:num>
  <w:num w:numId="16">
    <w:abstractNumId w:val="22"/>
  </w:num>
  <w:num w:numId="17">
    <w:abstractNumId w:val="0"/>
  </w:num>
  <w:num w:numId="18">
    <w:abstractNumId w:val="18"/>
  </w:num>
  <w:num w:numId="19">
    <w:abstractNumId w:val="9"/>
  </w:num>
  <w:num w:numId="20">
    <w:abstractNumId w:val="17"/>
  </w:num>
  <w:num w:numId="21">
    <w:abstractNumId w:val="23"/>
  </w:num>
  <w:num w:numId="22">
    <w:abstractNumId w:val="26"/>
  </w:num>
  <w:num w:numId="23">
    <w:abstractNumId w:val="11"/>
  </w:num>
  <w:num w:numId="24">
    <w:abstractNumId w:val="13"/>
  </w:num>
  <w:num w:numId="25">
    <w:abstractNumId w:val="4"/>
  </w:num>
  <w:num w:numId="26">
    <w:abstractNumId w:val="5"/>
  </w:num>
  <w:num w:numId="27">
    <w:abstractNumId w:val="8"/>
  </w:num>
  <w:num w:numId="28">
    <w:abstractNumId w:val="2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intFractionalCharacterWidth/>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4514">
      <o:colormru v:ext="edit" colors="#ddd,#eaeaea"/>
    </o:shapedefaults>
  </w:hdrShapeDefaults>
  <w:footnotePr>
    <w:numRestart w:val="eachSect"/>
    <w:footnote w:id="0"/>
    <w:footnote w:id="1"/>
  </w:footnotePr>
  <w:endnotePr>
    <w:endnote w:id="0"/>
    <w:endnote w:id="1"/>
  </w:endnotePr>
  <w:compat>
    <w:useFELayout/>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C2C"/>
    <w:rsid w:val="000122AD"/>
    <w:rsid w:val="00012EE8"/>
    <w:rsid w:val="000132A4"/>
    <w:rsid w:val="000133FD"/>
    <w:rsid w:val="00013707"/>
    <w:rsid w:val="00013708"/>
    <w:rsid w:val="00013812"/>
    <w:rsid w:val="00013DAF"/>
    <w:rsid w:val="00014490"/>
    <w:rsid w:val="000146A4"/>
    <w:rsid w:val="00014A35"/>
    <w:rsid w:val="00014FBA"/>
    <w:rsid w:val="000150F8"/>
    <w:rsid w:val="000155F2"/>
    <w:rsid w:val="00015745"/>
    <w:rsid w:val="00015C3E"/>
    <w:rsid w:val="00015CC2"/>
    <w:rsid w:val="00015D91"/>
    <w:rsid w:val="00015E1E"/>
    <w:rsid w:val="00015E3F"/>
    <w:rsid w:val="00015E50"/>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3FE"/>
    <w:rsid w:val="000254CA"/>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779"/>
    <w:rsid w:val="0003090E"/>
    <w:rsid w:val="000309E5"/>
    <w:rsid w:val="000309F5"/>
    <w:rsid w:val="00030F8E"/>
    <w:rsid w:val="00031048"/>
    <w:rsid w:val="00031278"/>
    <w:rsid w:val="000313E1"/>
    <w:rsid w:val="00031B04"/>
    <w:rsid w:val="00031F2C"/>
    <w:rsid w:val="000320E2"/>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A58"/>
    <w:rsid w:val="00056A9F"/>
    <w:rsid w:val="00056DC5"/>
    <w:rsid w:val="0005729D"/>
    <w:rsid w:val="0005741D"/>
    <w:rsid w:val="000576DC"/>
    <w:rsid w:val="00057DF1"/>
    <w:rsid w:val="00057E48"/>
    <w:rsid w:val="00057F99"/>
    <w:rsid w:val="00060858"/>
    <w:rsid w:val="00060979"/>
    <w:rsid w:val="00060A10"/>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41C"/>
    <w:rsid w:val="000634FB"/>
    <w:rsid w:val="00063821"/>
    <w:rsid w:val="00063866"/>
    <w:rsid w:val="000638E6"/>
    <w:rsid w:val="00063A91"/>
    <w:rsid w:val="00063CB4"/>
    <w:rsid w:val="0006418F"/>
    <w:rsid w:val="00064704"/>
    <w:rsid w:val="000651A4"/>
    <w:rsid w:val="000652BD"/>
    <w:rsid w:val="00065664"/>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B80"/>
    <w:rsid w:val="000F0CA2"/>
    <w:rsid w:val="000F0F32"/>
    <w:rsid w:val="000F1162"/>
    <w:rsid w:val="000F12D4"/>
    <w:rsid w:val="000F1CB7"/>
    <w:rsid w:val="000F1D64"/>
    <w:rsid w:val="000F1E14"/>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D6"/>
    <w:rsid w:val="00152524"/>
    <w:rsid w:val="001529FE"/>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53"/>
    <w:rsid w:val="001552D4"/>
    <w:rsid w:val="0015535C"/>
    <w:rsid w:val="001553F0"/>
    <w:rsid w:val="001554AE"/>
    <w:rsid w:val="00155CC5"/>
    <w:rsid w:val="00155F0F"/>
    <w:rsid w:val="001561D8"/>
    <w:rsid w:val="0015623A"/>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718F"/>
    <w:rsid w:val="00187520"/>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AC6"/>
    <w:rsid w:val="001B1C7A"/>
    <w:rsid w:val="001B1FFA"/>
    <w:rsid w:val="001B201E"/>
    <w:rsid w:val="001B20EE"/>
    <w:rsid w:val="001B21D5"/>
    <w:rsid w:val="001B2401"/>
    <w:rsid w:val="001B2625"/>
    <w:rsid w:val="001B27AA"/>
    <w:rsid w:val="001B2934"/>
    <w:rsid w:val="001B2A15"/>
    <w:rsid w:val="001B2BDC"/>
    <w:rsid w:val="001B2D7B"/>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C0142"/>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363"/>
    <w:rsid w:val="0021648D"/>
    <w:rsid w:val="0021662E"/>
    <w:rsid w:val="00216A1C"/>
    <w:rsid w:val="00216A76"/>
    <w:rsid w:val="00216A7E"/>
    <w:rsid w:val="00216AF3"/>
    <w:rsid w:val="00216B38"/>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22AE"/>
    <w:rsid w:val="0022277E"/>
    <w:rsid w:val="0022294C"/>
    <w:rsid w:val="00222E92"/>
    <w:rsid w:val="0022342B"/>
    <w:rsid w:val="00223681"/>
    <w:rsid w:val="00223A93"/>
    <w:rsid w:val="00223AAC"/>
    <w:rsid w:val="00223AC5"/>
    <w:rsid w:val="00223DC9"/>
    <w:rsid w:val="00223F60"/>
    <w:rsid w:val="0022444C"/>
    <w:rsid w:val="002246D6"/>
    <w:rsid w:val="0022477C"/>
    <w:rsid w:val="00224E0E"/>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F9A"/>
    <w:rsid w:val="002400E0"/>
    <w:rsid w:val="0024017F"/>
    <w:rsid w:val="002403C3"/>
    <w:rsid w:val="0024043D"/>
    <w:rsid w:val="0024062E"/>
    <w:rsid w:val="0024082A"/>
    <w:rsid w:val="00240903"/>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65"/>
    <w:rsid w:val="00250EB8"/>
    <w:rsid w:val="00250FA9"/>
    <w:rsid w:val="00251127"/>
    <w:rsid w:val="002512C1"/>
    <w:rsid w:val="002513C8"/>
    <w:rsid w:val="00251754"/>
    <w:rsid w:val="00251772"/>
    <w:rsid w:val="00251BAA"/>
    <w:rsid w:val="00251BE3"/>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745"/>
    <w:rsid w:val="00266A27"/>
    <w:rsid w:val="00266BC6"/>
    <w:rsid w:val="002671B5"/>
    <w:rsid w:val="0026757E"/>
    <w:rsid w:val="00267691"/>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E88"/>
    <w:rsid w:val="002E30B8"/>
    <w:rsid w:val="002E375B"/>
    <w:rsid w:val="002E3CAC"/>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865"/>
    <w:rsid w:val="0033790B"/>
    <w:rsid w:val="0033796A"/>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A0"/>
    <w:rsid w:val="0035799E"/>
    <w:rsid w:val="00357A2E"/>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F1"/>
    <w:rsid w:val="0037098B"/>
    <w:rsid w:val="00370C5D"/>
    <w:rsid w:val="00371008"/>
    <w:rsid w:val="003713AC"/>
    <w:rsid w:val="003713DF"/>
    <w:rsid w:val="0037152A"/>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FE"/>
    <w:rsid w:val="003858D3"/>
    <w:rsid w:val="00385A03"/>
    <w:rsid w:val="00385C43"/>
    <w:rsid w:val="00386112"/>
    <w:rsid w:val="003861D5"/>
    <w:rsid w:val="003862BE"/>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BB"/>
    <w:rsid w:val="003A6CE9"/>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4006"/>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7B0"/>
    <w:rsid w:val="003D6C75"/>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E8"/>
    <w:rsid w:val="003E165D"/>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A9"/>
    <w:rsid w:val="003E58D8"/>
    <w:rsid w:val="003E592B"/>
    <w:rsid w:val="003E5C23"/>
    <w:rsid w:val="003E5C3E"/>
    <w:rsid w:val="003E5CA8"/>
    <w:rsid w:val="003E5E2B"/>
    <w:rsid w:val="003E5F0F"/>
    <w:rsid w:val="003E6012"/>
    <w:rsid w:val="003E619D"/>
    <w:rsid w:val="003E636C"/>
    <w:rsid w:val="003E6512"/>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FF"/>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C5"/>
    <w:rsid w:val="00436860"/>
    <w:rsid w:val="004368CF"/>
    <w:rsid w:val="00436A85"/>
    <w:rsid w:val="00436BC4"/>
    <w:rsid w:val="00436C45"/>
    <w:rsid w:val="00436C5A"/>
    <w:rsid w:val="00436C8E"/>
    <w:rsid w:val="00437231"/>
    <w:rsid w:val="004372E0"/>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732B"/>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F2"/>
    <w:rsid w:val="004E7CD3"/>
    <w:rsid w:val="004E7E3D"/>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79C"/>
    <w:rsid w:val="00503E4E"/>
    <w:rsid w:val="00503F44"/>
    <w:rsid w:val="00504255"/>
    <w:rsid w:val="00504319"/>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A52"/>
    <w:rsid w:val="00506A7A"/>
    <w:rsid w:val="00506B43"/>
    <w:rsid w:val="0050710C"/>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D8"/>
    <w:rsid w:val="0054246C"/>
    <w:rsid w:val="00542B2A"/>
    <w:rsid w:val="00542CB1"/>
    <w:rsid w:val="00542CE7"/>
    <w:rsid w:val="0054311F"/>
    <w:rsid w:val="0054318B"/>
    <w:rsid w:val="0054335A"/>
    <w:rsid w:val="005435FC"/>
    <w:rsid w:val="0054367C"/>
    <w:rsid w:val="00543747"/>
    <w:rsid w:val="00543A8B"/>
    <w:rsid w:val="00543B78"/>
    <w:rsid w:val="00544336"/>
    <w:rsid w:val="0054450F"/>
    <w:rsid w:val="00544611"/>
    <w:rsid w:val="005446D8"/>
    <w:rsid w:val="00544799"/>
    <w:rsid w:val="00544924"/>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5A1"/>
    <w:rsid w:val="005616C3"/>
    <w:rsid w:val="005616C7"/>
    <w:rsid w:val="00561B4E"/>
    <w:rsid w:val="00561CD5"/>
    <w:rsid w:val="00561DFE"/>
    <w:rsid w:val="00562029"/>
    <w:rsid w:val="005622D8"/>
    <w:rsid w:val="005628A2"/>
    <w:rsid w:val="00562B4F"/>
    <w:rsid w:val="00562C31"/>
    <w:rsid w:val="00562E00"/>
    <w:rsid w:val="00562E93"/>
    <w:rsid w:val="0056368A"/>
    <w:rsid w:val="005636AA"/>
    <w:rsid w:val="00563DCC"/>
    <w:rsid w:val="00563DD5"/>
    <w:rsid w:val="00563F1B"/>
    <w:rsid w:val="005642D6"/>
    <w:rsid w:val="00564402"/>
    <w:rsid w:val="005645F7"/>
    <w:rsid w:val="0056471D"/>
    <w:rsid w:val="0056484C"/>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60A4"/>
    <w:rsid w:val="005762CB"/>
    <w:rsid w:val="0057640A"/>
    <w:rsid w:val="00576DFC"/>
    <w:rsid w:val="00577150"/>
    <w:rsid w:val="005772C1"/>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B00"/>
    <w:rsid w:val="00586C07"/>
    <w:rsid w:val="00587083"/>
    <w:rsid w:val="005870F8"/>
    <w:rsid w:val="0058746C"/>
    <w:rsid w:val="005874F1"/>
    <w:rsid w:val="0058771D"/>
    <w:rsid w:val="005878EF"/>
    <w:rsid w:val="00587A51"/>
    <w:rsid w:val="00587B72"/>
    <w:rsid w:val="00587B76"/>
    <w:rsid w:val="00587C21"/>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102"/>
    <w:rsid w:val="005A7111"/>
    <w:rsid w:val="005A731C"/>
    <w:rsid w:val="005A7619"/>
    <w:rsid w:val="005A7AF9"/>
    <w:rsid w:val="005A7BB2"/>
    <w:rsid w:val="005A7E90"/>
    <w:rsid w:val="005A7FD9"/>
    <w:rsid w:val="005B0331"/>
    <w:rsid w:val="005B052E"/>
    <w:rsid w:val="005B077C"/>
    <w:rsid w:val="005B0971"/>
    <w:rsid w:val="005B09DE"/>
    <w:rsid w:val="005B0BBB"/>
    <w:rsid w:val="005B0C84"/>
    <w:rsid w:val="005B0CC0"/>
    <w:rsid w:val="005B0F29"/>
    <w:rsid w:val="005B0F2D"/>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D5"/>
    <w:rsid w:val="005B4023"/>
    <w:rsid w:val="005B42D3"/>
    <w:rsid w:val="005B4689"/>
    <w:rsid w:val="005B47C6"/>
    <w:rsid w:val="005B4882"/>
    <w:rsid w:val="005B4A86"/>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B6B"/>
    <w:rsid w:val="005F5333"/>
    <w:rsid w:val="005F57BC"/>
    <w:rsid w:val="005F5942"/>
    <w:rsid w:val="005F5AAB"/>
    <w:rsid w:val="005F5DF7"/>
    <w:rsid w:val="005F5E73"/>
    <w:rsid w:val="005F5E95"/>
    <w:rsid w:val="005F6021"/>
    <w:rsid w:val="005F604D"/>
    <w:rsid w:val="005F6144"/>
    <w:rsid w:val="005F64D8"/>
    <w:rsid w:val="005F68F1"/>
    <w:rsid w:val="005F6EF3"/>
    <w:rsid w:val="005F7620"/>
    <w:rsid w:val="005F76C2"/>
    <w:rsid w:val="005F7A19"/>
    <w:rsid w:val="005F7C89"/>
    <w:rsid w:val="005F7C91"/>
    <w:rsid w:val="005F7DEF"/>
    <w:rsid w:val="005F7E20"/>
    <w:rsid w:val="006003E7"/>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F29"/>
    <w:rsid w:val="00626FB1"/>
    <w:rsid w:val="0062718A"/>
    <w:rsid w:val="006271C8"/>
    <w:rsid w:val="006272D1"/>
    <w:rsid w:val="006273C2"/>
    <w:rsid w:val="006274F5"/>
    <w:rsid w:val="0062753C"/>
    <w:rsid w:val="006278E5"/>
    <w:rsid w:val="00627BC6"/>
    <w:rsid w:val="00630143"/>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C5F"/>
    <w:rsid w:val="00693DA9"/>
    <w:rsid w:val="00693E61"/>
    <w:rsid w:val="00693F85"/>
    <w:rsid w:val="00694220"/>
    <w:rsid w:val="00694239"/>
    <w:rsid w:val="0069425F"/>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D1A"/>
    <w:rsid w:val="006B1D3E"/>
    <w:rsid w:val="006B1E82"/>
    <w:rsid w:val="006B2404"/>
    <w:rsid w:val="006B24BD"/>
    <w:rsid w:val="006B2545"/>
    <w:rsid w:val="006B2843"/>
    <w:rsid w:val="006B2857"/>
    <w:rsid w:val="006B2B79"/>
    <w:rsid w:val="006B2CE0"/>
    <w:rsid w:val="006B3012"/>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7DA"/>
    <w:rsid w:val="006F08DD"/>
    <w:rsid w:val="006F0EB6"/>
    <w:rsid w:val="006F1086"/>
    <w:rsid w:val="006F11FC"/>
    <w:rsid w:val="006F12F5"/>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5ACA"/>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B56"/>
    <w:rsid w:val="00833EB5"/>
    <w:rsid w:val="00833FD7"/>
    <w:rsid w:val="008342F1"/>
    <w:rsid w:val="00834319"/>
    <w:rsid w:val="00834FD5"/>
    <w:rsid w:val="00835182"/>
    <w:rsid w:val="00835B0B"/>
    <w:rsid w:val="00835B8D"/>
    <w:rsid w:val="0083607F"/>
    <w:rsid w:val="0083611C"/>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E1"/>
    <w:rsid w:val="008535A4"/>
    <w:rsid w:val="008537FF"/>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80"/>
    <w:rsid w:val="00885672"/>
    <w:rsid w:val="00885AAF"/>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5CC"/>
    <w:rsid w:val="008C05D5"/>
    <w:rsid w:val="008C06F5"/>
    <w:rsid w:val="008C0A44"/>
    <w:rsid w:val="008C0AB4"/>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5BB"/>
    <w:rsid w:val="0093483A"/>
    <w:rsid w:val="009348D6"/>
    <w:rsid w:val="00934C66"/>
    <w:rsid w:val="00934C86"/>
    <w:rsid w:val="00934D6E"/>
    <w:rsid w:val="00934E2E"/>
    <w:rsid w:val="00934FB2"/>
    <w:rsid w:val="009350A7"/>
    <w:rsid w:val="0093515B"/>
    <w:rsid w:val="009351F2"/>
    <w:rsid w:val="009357D8"/>
    <w:rsid w:val="00935845"/>
    <w:rsid w:val="00935FDF"/>
    <w:rsid w:val="009363AE"/>
    <w:rsid w:val="0093670C"/>
    <w:rsid w:val="00937147"/>
    <w:rsid w:val="0093785B"/>
    <w:rsid w:val="00937F19"/>
    <w:rsid w:val="009400AD"/>
    <w:rsid w:val="0094013A"/>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B19"/>
    <w:rsid w:val="00965F22"/>
    <w:rsid w:val="009661B9"/>
    <w:rsid w:val="0096625C"/>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60C"/>
    <w:rsid w:val="009807C5"/>
    <w:rsid w:val="00980806"/>
    <w:rsid w:val="00980908"/>
    <w:rsid w:val="00980926"/>
    <w:rsid w:val="00980C94"/>
    <w:rsid w:val="00980D7E"/>
    <w:rsid w:val="00980D9D"/>
    <w:rsid w:val="00981082"/>
    <w:rsid w:val="0098125C"/>
    <w:rsid w:val="0098139C"/>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69"/>
    <w:rsid w:val="009948FD"/>
    <w:rsid w:val="00994A2F"/>
    <w:rsid w:val="00995218"/>
    <w:rsid w:val="00995362"/>
    <w:rsid w:val="0099542A"/>
    <w:rsid w:val="0099559E"/>
    <w:rsid w:val="0099588B"/>
    <w:rsid w:val="009958DA"/>
    <w:rsid w:val="00995B3E"/>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DD9"/>
    <w:rsid w:val="009A5F4B"/>
    <w:rsid w:val="009A5F80"/>
    <w:rsid w:val="009A64DC"/>
    <w:rsid w:val="009A66D7"/>
    <w:rsid w:val="009A6921"/>
    <w:rsid w:val="009A6E8E"/>
    <w:rsid w:val="009A717E"/>
    <w:rsid w:val="009A7618"/>
    <w:rsid w:val="009A789A"/>
    <w:rsid w:val="009A7DBC"/>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216"/>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331"/>
    <w:rsid w:val="00AA73DE"/>
    <w:rsid w:val="00AA761F"/>
    <w:rsid w:val="00AA76FE"/>
    <w:rsid w:val="00AA78AE"/>
    <w:rsid w:val="00AA78FC"/>
    <w:rsid w:val="00AA7BEB"/>
    <w:rsid w:val="00AA7D90"/>
    <w:rsid w:val="00AA7D9F"/>
    <w:rsid w:val="00AA7EB1"/>
    <w:rsid w:val="00AB039C"/>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D86"/>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EA5"/>
    <w:rsid w:val="00B44FB4"/>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1427"/>
    <w:rsid w:val="00B91693"/>
    <w:rsid w:val="00B91DCF"/>
    <w:rsid w:val="00B91E2C"/>
    <w:rsid w:val="00B91F28"/>
    <w:rsid w:val="00B9277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73C"/>
    <w:rsid w:val="00BB381E"/>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D1D"/>
    <w:rsid w:val="00BD7027"/>
    <w:rsid w:val="00BD7104"/>
    <w:rsid w:val="00BD7185"/>
    <w:rsid w:val="00BD71C8"/>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76F"/>
    <w:rsid w:val="00C03A70"/>
    <w:rsid w:val="00C03CD6"/>
    <w:rsid w:val="00C03EB2"/>
    <w:rsid w:val="00C0401E"/>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E09"/>
    <w:rsid w:val="00C5009D"/>
    <w:rsid w:val="00C500D2"/>
    <w:rsid w:val="00C503CD"/>
    <w:rsid w:val="00C506B4"/>
    <w:rsid w:val="00C51405"/>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3107"/>
    <w:rsid w:val="00C931A4"/>
    <w:rsid w:val="00C931F1"/>
    <w:rsid w:val="00C93435"/>
    <w:rsid w:val="00C934AA"/>
    <w:rsid w:val="00C93540"/>
    <w:rsid w:val="00C937E0"/>
    <w:rsid w:val="00C9387F"/>
    <w:rsid w:val="00C93B35"/>
    <w:rsid w:val="00C93CFF"/>
    <w:rsid w:val="00C93FB7"/>
    <w:rsid w:val="00C94044"/>
    <w:rsid w:val="00C9425B"/>
    <w:rsid w:val="00C94BD4"/>
    <w:rsid w:val="00C94C82"/>
    <w:rsid w:val="00C94DE7"/>
    <w:rsid w:val="00C958EF"/>
    <w:rsid w:val="00C95985"/>
    <w:rsid w:val="00C95DA8"/>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70"/>
    <w:rsid w:val="00CD6056"/>
    <w:rsid w:val="00CD60FC"/>
    <w:rsid w:val="00CD65F3"/>
    <w:rsid w:val="00CD673E"/>
    <w:rsid w:val="00CD69F2"/>
    <w:rsid w:val="00CD6B2C"/>
    <w:rsid w:val="00CD6F05"/>
    <w:rsid w:val="00CD73C6"/>
    <w:rsid w:val="00CD7627"/>
    <w:rsid w:val="00CD7630"/>
    <w:rsid w:val="00CD76BF"/>
    <w:rsid w:val="00CD7763"/>
    <w:rsid w:val="00CD7910"/>
    <w:rsid w:val="00CD7BA5"/>
    <w:rsid w:val="00CD7DB2"/>
    <w:rsid w:val="00CD7E09"/>
    <w:rsid w:val="00CE0585"/>
    <w:rsid w:val="00CE0611"/>
    <w:rsid w:val="00CE0734"/>
    <w:rsid w:val="00CE073D"/>
    <w:rsid w:val="00CE088A"/>
    <w:rsid w:val="00CE0E04"/>
    <w:rsid w:val="00CE114C"/>
    <w:rsid w:val="00CE1729"/>
    <w:rsid w:val="00CE1803"/>
    <w:rsid w:val="00CE1992"/>
    <w:rsid w:val="00CE26D3"/>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53"/>
    <w:rsid w:val="00D209AE"/>
    <w:rsid w:val="00D20ADB"/>
    <w:rsid w:val="00D20C70"/>
    <w:rsid w:val="00D20E48"/>
    <w:rsid w:val="00D21230"/>
    <w:rsid w:val="00D2146F"/>
    <w:rsid w:val="00D214E1"/>
    <w:rsid w:val="00D21595"/>
    <w:rsid w:val="00D217F2"/>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946"/>
    <w:rsid w:val="00E14A76"/>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7D8"/>
    <w:rsid w:val="00E41C44"/>
    <w:rsid w:val="00E41C59"/>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611"/>
    <w:rsid w:val="00E7475A"/>
    <w:rsid w:val="00E74882"/>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35C"/>
    <w:rsid w:val="00EB3415"/>
    <w:rsid w:val="00EB3478"/>
    <w:rsid w:val="00EB351B"/>
    <w:rsid w:val="00EB383E"/>
    <w:rsid w:val="00EB3B39"/>
    <w:rsid w:val="00EB3E4D"/>
    <w:rsid w:val="00EB41C2"/>
    <w:rsid w:val="00EB42E4"/>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C0136"/>
    <w:rsid w:val="00EC0679"/>
    <w:rsid w:val="00EC0CE6"/>
    <w:rsid w:val="00EC11EF"/>
    <w:rsid w:val="00EC169E"/>
    <w:rsid w:val="00EC1794"/>
    <w:rsid w:val="00EC1980"/>
    <w:rsid w:val="00EC1E3E"/>
    <w:rsid w:val="00EC236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C35"/>
    <w:rsid w:val="00F25D98"/>
    <w:rsid w:val="00F25F2B"/>
    <w:rsid w:val="00F26298"/>
    <w:rsid w:val="00F262CF"/>
    <w:rsid w:val="00F26410"/>
    <w:rsid w:val="00F264F8"/>
    <w:rsid w:val="00F26979"/>
    <w:rsid w:val="00F26ACE"/>
    <w:rsid w:val="00F26E81"/>
    <w:rsid w:val="00F26EF7"/>
    <w:rsid w:val="00F26F36"/>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600F5"/>
    <w:rsid w:val="00F601DA"/>
    <w:rsid w:val="00F60366"/>
    <w:rsid w:val="00F604B9"/>
    <w:rsid w:val="00F60551"/>
    <w:rsid w:val="00F60DFB"/>
    <w:rsid w:val="00F60EB9"/>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1313"/>
    <w:rsid w:val="00FB13B8"/>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ADF"/>
    <w:rsid w:val="00FF0B94"/>
    <w:rsid w:val="00FF103E"/>
    <w:rsid w:val="00FF1574"/>
    <w:rsid w:val="00FF1639"/>
    <w:rsid w:val="00FF1CA2"/>
    <w:rsid w:val="00FF1CD5"/>
    <w:rsid w:val="00FF1D75"/>
    <w:rsid w:val="00FF23FD"/>
    <w:rsid w:val="00FF25E5"/>
    <w:rsid w:val="00FF2604"/>
    <w:rsid w:val="00FF283B"/>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67E"/>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EC7FD7"/>
    <w:pPr>
      <w:numPr>
        <w:ilvl w:val="1"/>
      </w:numPr>
      <w:pBdr>
        <w:top w:val="none" w:sz="0" w:space="0" w:color="auto"/>
      </w:pBdr>
      <w:spacing w:before="180"/>
      <w:outlineLvl w:val="1"/>
    </w:pPr>
    <w:rPr>
      <w:sz w:val="28"/>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A44C53"/>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4H,Heading,4,Memo,5"/>
    <w:basedOn w:val="3"/>
    <w:next w:val="a"/>
    <w:qFormat/>
    <w:rsid w:val="00F9307B"/>
    <w:pPr>
      <w:numPr>
        <w:ilvl w:val="3"/>
      </w:numPr>
      <w:outlineLvl w:val="3"/>
    </w:pPr>
  </w:style>
  <w:style w:type="paragraph" w:styleId="5">
    <w:name w:val="heading 5"/>
    <w:basedOn w:val="40"/>
    <w:next w:val="a"/>
    <w:qFormat/>
    <w:rsid w:val="00F9307B"/>
    <w:pPr>
      <w:numPr>
        <w:ilvl w:val="4"/>
      </w:numPr>
      <w:outlineLvl w:val="4"/>
    </w:pPr>
    <w:rPr>
      <w:sz w:val="22"/>
    </w:rPr>
  </w:style>
  <w:style w:type="paragraph" w:styleId="6">
    <w:name w:val="heading 6"/>
    <w:basedOn w:val="H6"/>
    <w:next w:val="a"/>
    <w:qFormat/>
    <w:rsid w:val="00F9307B"/>
    <w:pPr>
      <w:numPr>
        <w:ilvl w:val="5"/>
      </w:numPr>
      <w:outlineLvl w:val="5"/>
    </w:pPr>
  </w:style>
  <w:style w:type="paragraph" w:styleId="7">
    <w:name w:val="heading 7"/>
    <w:basedOn w:val="H6"/>
    <w:next w:val="a"/>
    <w:qFormat/>
    <w:rsid w:val="00F9307B"/>
    <w:pPr>
      <w:numPr>
        <w:ilvl w:val="6"/>
      </w:numPr>
      <w:outlineLvl w:val="6"/>
    </w:pPr>
  </w:style>
  <w:style w:type="paragraph" w:styleId="8">
    <w:name w:val="heading 8"/>
    <w:basedOn w:val="1"/>
    <w:next w:val="a"/>
    <w:qFormat/>
    <w:rsid w:val="00F9307B"/>
    <w:pPr>
      <w:numPr>
        <w:ilvl w:val="7"/>
      </w:numPr>
      <w:outlineLvl w:val="7"/>
    </w:pPr>
  </w:style>
  <w:style w:type="paragraph" w:styleId="9">
    <w:name w:val="heading 9"/>
    <w:basedOn w:val="8"/>
    <w:next w:val="a"/>
    <w:qFormat/>
    <w:rsid w:val="00F9307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9307B"/>
    <w:pPr>
      <w:spacing w:before="180"/>
      <w:ind w:left="2693" w:hanging="2693"/>
    </w:pPr>
    <w:rPr>
      <w:b/>
    </w:rPr>
  </w:style>
  <w:style w:type="paragraph" w:styleId="10">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9307B"/>
    <w:pPr>
      <w:ind w:left="1701" w:hanging="1701"/>
    </w:pPr>
  </w:style>
  <w:style w:type="paragraph" w:styleId="41">
    <w:name w:val="toc 4"/>
    <w:basedOn w:val="30"/>
    <w:semiHidden/>
    <w:rsid w:val="00F9307B"/>
    <w:pPr>
      <w:ind w:left="1418" w:hanging="1418"/>
    </w:pPr>
  </w:style>
  <w:style w:type="paragraph" w:styleId="30">
    <w:name w:val="toc 3"/>
    <w:basedOn w:val="20"/>
    <w:semiHidden/>
    <w:rsid w:val="00F9307B"/>
    <w:pPr>
      <w:ind w:left="1134" w:hanging="1134"/>
    </w:pPr>
  </w:style>
  <w:style w:type="paragraph" w:styleId="20">
    <w:name w:val="toc 2"/>
    <w:basedOn w:val="10"/>
    <w:semiHidden/>
    <w:rsid w:val="00F9307B"/>
    <w:pPr>
      <w:keepNext w:val="0"/>
      <w:spacing w:before="0"/>
      <w:ind w:left="851" w:hanging="851"/>
    </w:pPr>
    <w:rPr>
      <w:sz w:val="20"/>
    </w:rPr>
  </w:style>
  <w:style w:type="paragraph" w:styleId="21">
    <w:name w:val="index 2"/>
    <w:basedOn w:val="11"/>
    <w:semiHidden/>
    <w:rsid w:val="00F9307B"/>
    <w:pPr>
      <w:ind w:left="284"/>
    </w:pPr>
  </w:style>
  <w:style w:type="paragraph" w:styleId="11">
    <w:name w:val="index 1"/>
    <w:basedOn w:val="a"/>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307B"/>
    <w:pPr>
      <w:outlineLvl w:val="9"/>
    </w:pPr>
  </w:style>
  <w:style w:type="paragraph" w:styleId="22">
    <w:name w:val="List Number 2"/>
    <w:basedOn w:val="a3"/>
    <w:rsid w:val="00F9307B"/>
    <w:pPr>
      <w:ind w:left="851"/>
    </w:pPr>
  </w:style>
  <w:style w:type="paragraph" w:styleId="a4">
    <w:name w:val="header"/>
    <w:aliases w:val="header odd,header odd1,header odd2,header odd3,header odd4,header odd5,header odd6,header"/>
    <w:link w:val="Char"/>
    <w:rsid w:val="00F9307B"/>
    <w:pPr>
      <w:widowControl w:val="0"/>
    </w:pPr>
    <w:rPr>
      <w:rFonts w:ascii="Arial" w:hAnsi="Arial"/>
      <w:b/>
      <w:noProof/>
      <w:sz w:val="18"/>
      <w:lang w:val="en-GB" w:eastAsia="en-US"/>
    </w:rPr>
  </w:style>
  <w:style w:type="character" w:styleId="a5">
    <w:name w:val="footnote reference"/>
    <w:semiHidden/>
    <w:rsid w:val="00F9307B"/>
    <w:rPr>
      <w:b/>
      <w:position w:val="6"/>
      <w:sz w:val="16"/>
    </w:rPr>
  </w:style>
  <w:style w:type="paragraph" w:styleId="a6">
    <w:name w:val="footnote text"/>
    <w:basedOn w:val="a"/>
    <w:semiHidden/>
    <w:rsid w:val="00F9307B"/>
    <w:pPr>
      <w:keepLines/>
      <w:spacing w:after="0"/>
      <w:ind w:left="454" w:hanging="454"/>
    </w:pPr>
    <w:rPr>
      <w:sz w:val="16"/>
    </w:rPr>
  </w:style>
  <w:style w:type="paragraph" w:customStyle="1" w:styleId="TAH">
    <w:name w:val="TAH"/>
    <w:basedOn w:val="TAC"/>
    <w:link w:val="TAHCar"/>
    <w:rsid w:val="00F9307B"/>
    <w:rPr>
      <w:b/>
    </w:rPr>
  </w:style>
  <w:style w:type="paragraph" w:customStyle="1" w:styleId="TAC">
    <w:name w:val="TAC"/>
    <w:basedOn w:val="TAL"/>
    <w:link w:val="TACChar"/>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a"/>
    <w:link w:val="NOChar"/>
    <w:rsid w:val="00F9307B"/>
    <w:pPr>
      <w:keepLines/>
      <w:ind w:left="1135" w:hanging="851"/>
    </w:pPr>
    <w:rPr>
      <w:rFonts w:ascii="CG Times (WN)" w:hAnsi="CG Times (WN)"/>
    </w:rPr>
  </w:style>
  <w:style w:type="paragraph" w:styleId="90">
    <w:name w:val="toc 9"/>
    <w:basedOn w:val="80"/>
    <w:semiHidden/>
    <w:rsid w:val="00F9307B"/>
    <w:pPr>
      <w:ind w:left="1418" w:hanging="1418"/>
    </w:pPr>
  </w:style>
  <w:style w:type="paragraph" w:customStyle="1" w:styleId="EX">
    <w:name w:val="EX"/>
    <w:basedOn w:val="a"/>
    <w:rsid w:val="00F9307B"/>
    <w:pPr>
      <w:keepLines/>
      <w:ind w:left="1702" w:hanging="1418"/>
    </w:pPr>
  </w:style>
  <w:style w:type="paragraph" w:customStyle="1" w:styleId="FP">
    <w:name w:val="FP"/>
    <w:basedOn w:val="a"/>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60">
    <w:name w:val="toc 6"/>
    <w:basedOn w:val="50"/>
    <w:next w:val="a"/>
    <w:semiHidden/>
    <w:rsid w:val="00F9307B"/>
    <w:pPr>
      <w:ind w:left="1985" w:hanging="1985"/>
    </w:pPr>
  </w:style>
  <w:style w:type="paragraph" w:styleId="70">
    <w:name w:val="toc 7"/>
    <w:basedOn w:val="60"/>
    <w:next w:val="a"/>
    <w:semiHidden/>
    <w:rsid w:val="00F9307B"/>
    <w:pPr>
      <w:ind w:left="2268" w:hanging="2268"/>
    </w:pPr>
  </w:style>
  <w:style w:type="paragraph" w:styleId="23">
    <w:name w:val="List Bullet 2"/>
    <w:basedOn w:val="a7"/>
    <w:rsid w:val="00F9307B"/>
    <w:pPr>
      <w:ind w:left="851"/>
    </w:pPr>
  </w:style>
  <w:style w:type="paragraph" w:styleId="31">
    <w:name w:val="List Bullet 3"/>
    <w:basedOn w:val="23"/>
    <w:rsid w:val="00F9307B"/>
    <w:pPr>
      <w:ind w:left="1135"/>
    </w:pPr>
  </w:style>
  <w:style w:type="paragraph" w:styleId="a3">
    <w:name w:val="List Number"/>
    <w:basedOn w:val="a8"/>
    <w:rsid w:val="00F9307B"/>
  </w:style>
  <w:style w:type="paragraph" w:customStyle="1" w:styleId="EQ">
    <w:name w:val="EQ"/>
    <w:basedOn w:val="a"/>
    <w:next w:val="a"/>
    <w:rsid w:val="00F9307B"/>
    <w:pPr>
      <w:keepLines/>
      <w:tabs>
        <w:tab w:val="center" w:pos="4536"/>
        <w:tab w:val="right" w:pos="9072"/>
      </w:tabs>
    </w:pPr>
    <w:rPr>
      <w:noProof/>
    </w:rPr>
  </w:style>
  <w:style w:type="paragraph" w:customStyle="1" w:styleId="TH">
    <w:name w:val="TH"/>
    <w:basedOn w:val="a"/>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5"/>
    <w:next w:val="a"/>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a"/>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24">
    <w:name w:val="List 2"/>
    <w:basedOn w:val="a8"/>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9307B"/>
    <w:pPr>
      <w:ind w:left="1135"/>
    </w:pPr>
  </w:style>
  <w:style w:type="paragraph" w:styleId="42">
    <w:name w:val="List 4"/>
    <w:basedOn w:val="32"/>
    <w:rsid w:val="00F9307B"/>
    <w:pPr>
      <w:ind w:left="1418"/>
    </w:pPr>
  </w:style>
  <w:style w:type="paragraph" w:styleId="51">
    <w:name w:val="List 5"/>
    <w:basedOn w:val="42"/>
    <w:rsid w:val="00F9307B"/>
    <w:pPr>
      <w:ind w:left="1702"/>
    </w:pPr>
  </w:style>
  <w:style w:type="paragraph" w:customStyle="1" w:styleId="EditorsNote">
    <w:name w:val="Editor's Note"/>
    <w:basedOn w:val="NO"/>
    <w:rsid w:val="00F9307B"/>
    <w:rPr>
      <w:color w:val="FF0000"/>
    </w:rPr>
  </w:style>
  <w:style w:type="paragraph" w:styleId="a8">
    <w:name w:val="List"/>
    <w:basedOn w:val="a"/>
    <w:rsid w:val="00F9307B"/>
    <w:pPr>
      <w:ind w:left="568" w:hanging="284"/>
    </w:pPr>
  </w:style>
  <w:style w:type="paragraph" w:styleId="a7">
    <w:name w:val="List Bullet"/>
    <w:basedOn w:val="a8"/>
    <w:rsid w:val="00F9307B"/>
  </w:style>
  <w:style w:type="paragraph" w:styleId="43">
    <w:name w:val="List Bullet 4"/>
    <w:basedOn w:val="31"/>
    <w:rsid w:val="00F9307B"/>
    <w:pPr>
      <w:ind w:left="1418"/>
    </w:pPr>
  </w:style>
  <w:style w:type="paragraph" w:styleId="52">
    <w:name w:val="List Bullet 5"/>
    <w:basedOn w:val="43"/>
    <w:rsid w:val="00F9307B"/>
    <w:pPr>
      <w:ind w:left="1702"/>
    </w:pPr>
  </w:style>
  <w:style w:type="paragraph" w:customStyle="1" w:styleId="B1">
    <w:name w:val="B1"/>
    <w:basedOn w:val="a8"/>
    <w:link w:val="B1Char"/>
    <w:rsid w:val="00F9307B"/>
    <w:rPr>
      <w:rFonts w:ascii="CG Times (WN)" w:hAnsi="CG Times (WN)"/>
    </w:rPr>
  </w:style>
  <w:style w:type="paragraph" w:customStyle="1" w:styleId="B2">
    <w:name w:val="B2"/>
    <w:basedOn w:val="24"/>
    <w:link w:val="B2Char"/>
    <w:rsid w:val="00F9307B"/>
    <w:rPr>
      <w:rFonts w:ascii="CG Times (WN)" w:hAnsi="CG Times (WN)"/>
    </w:rPr>
  </w:style>
  <w:style w:type="paragraph" w:customStyle="1" w:styleId="B3">
    <w:name w:val="B3"/>
    <w:basedOn w:val="32"/>
    <w:link w:val="B3Char2"/>
    <w:rsid w:val="00F9307B"/>
    <w:rPr>
      <w:rFonts w:ascii="CG Times (WN)" w:hAnsi="CG Times (WN)"/>
    </w:rPr>
  </w:style>
  <w:style w:type="paragraph" w:customStyle="1" w:styleId="B4">
    <w:name w:val="B4"/>
    <w:basedOn w:val="42"/>
    <w:rsid w:val="00F9307B"/>
  </w:style>
  <w:style w:type="paragraph" w:customStyle="1" w:styleId="B5">
    <w:name w:val="B5"/>
    <w:basedOn w:val="51"/>
    <w:rsid w:val="00F9307B"/>
  </w:style>
  <w:style w:type="paragraph" w:styleId="a9">
    <w:name w:val="footer"/>
    <w:basedOn w:val="a4"/>
    <w:link w:val="Char0"/>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aa">
    <w:name w:val="Hyperlink"/>
    <w:uiPriority w:val="99"/>
    <w:rsid w:val="00F9307B"/>
    <w:rPr>
      <w:color w:val="0000FF"/>
      <w:u w:val="single"/>
    </w:rPr>
  </w:style>
  <w:style w:type="character" w:styleId="ab">
    <w:name w:val="annotation reference"/>
    <w:semiHidden/>
    <w:rsid w:val="00F9307B"/>
    <w:rPr>
      <w:sz w:val="16"/>
    </w:rPr>
  </w:style>
  <w:style w:type="paragraph" w:styleId="ac">
    <w:name w:val="annotation text"/>
    <w:basedOn w:val="a"/>
    <w:semiHidden/>
    <w:rsid w:val="00F9307B"/>
  </w:style>
  <w:style w:type="character" w:styleId="ad">
    <w:name w:val="FollowedHyperlink"/>
    <w:rsid w:val="00F9307B"/>
    <w:rPr>
      <w:color w:val="800080"/>
      <w:u w:val="single"/>
    </w:rPr>
  </w:style>
  <w:style w:type="paragraph" w:styleId="ae">
    <w:name w:val="Balloon Text"/>
    <w:basedOn w:val="a"/>
    <w:semiHidden/>
    <w:rsid w:val="00F9307B"/>
    <w:rPr>
      <w:rFonts w:ascii="Tahoma" w:hAnsi="Tahoma" w:cs="Tahoma"/>
      <w:sz w:val="16"/>
      <w:szCs w:val="16"/>
    </w:rPr>
  </w:style>
  <w:style w:type="paragraph" w:styleId="af">
    <w:name w:val="annotation subject"/>
    <w:basedOn w:val="ac"/>
    <w:next w:val="ac"/>
    <w:semiHidden/>
    <w:rsid w:val="00F9307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2"/>
    <w:uiPriority w:val="35"/>
    <w:unhideWhenUsed/>
    <w:qFormat/>
    <w:rsid w:val="0011264E"/>
    <w:rPr>
      <w:rFonts w:ascii="Cambria" w:eastAsia="黑体" w:hAnsi="Cambria"/>
    </w:rPr>
  </w:style>
  <w:style w:type="character" w:styleId="af6">
    <w:name w:val="Emphasis"/>
    <w:qFormat/>
    <w:rsid w:val="00ED6332"/>
    <w:rPr>
      <w:i/>
      <w:iCs/>
    </w:rPr>
  </w:style>
  <w:style w:type="character" w:customStyle="1" w:styleId="Char2">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paragraph" w:styleId="4">
    <w:name w:val="List Number 4"/>
    <w:basedOn w:val="a"/>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A44C53"/>
    <w:rPr>
      <w:rFonts w:ascii="Arial" w:hAnsi="Arial"/>
      <w:sz w:val="24"/>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af8">
    <w:name w:val="Normal (Web)"/>
    <w:basedOn w:val="a"/>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a"/>
    <w:uiPriority w:val="34"/>
    <w:qFormat/>
    <w:rsid w:val="00B6120D"/>
    <w:pPr>
      <w:spacing w:after="0"/>
      <w:ind w:left="720"/>
    </w:pPr>
    <w:rPr>
      <w:sz w:val="24"/>
      <w:szCs w:val="24"/>
      <w:lang w:val="fr-FR" w:eastAsia="zh-CN"/>
    </w:rPr>
  </w:style>
  <w:style w:type="paragraph" w:customStyle="1" w:styleId="Guidance">
    <w:name w:val="Guidance"/>
    <w:basedOn w:val="a"/>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a"/>
    <w:rsid w:val="006246FC"/>
    <w:pPr>
      <w:tabs>
        <w:tab w:val="center" w:pos="4820"/>
        <w:tab w:val="right" w:pos="9640"/>
      </w:tabs>
    </w:pPr>
    <w:rPr>
      <w:rFonts w:eastAsia="MS Mincho"/>
      <w:sz w:val="22"/>
      <w:lang w:val="en-US"/>
    </w:rPr>
  </w:style>
  <w:style w:type="character" w:customStyle="1" w:styleId="2Char">
    <w:name w:val="标题 2 Char"/>
    <w:link w:val="2"/>
    <w:rsid w:val="00EC7FD7"/>
    <w:rPr>
      <w:rFonts w:ascii="Arial" w:hAnsi="Arial"/>
      <w:sz w:val="28"/>
      <w:lang w:val="en-GB" w:eastAsia="en-US"/>
    </w:rPr>
  </w:style>
  <w:style w:type="paragraph" w:styleId="af9">
    <w:name w:val="Revision"/>
    <w:hidden/>
    <w:uiPriority w:val="99"/>
    <w:semiHidden/>
    <w:rsid w:val="002B3F14"/>
    <w:rPr>
      <w:rFonts w:ascii="Times New Roman" w:hAnsi="Times New Roman"/>
      <w:lang w:val="en-GB" w:eastAsia="en-US"/>
    </w:rPr>
  </w:style>
  <w:style w:type="paragraph" w:styleId="afa">
    <w:name w:val="Subtitle"/>
    <w:basedOn w:val="a"/>
    <w:next w:val="a"/>
    <w:link w:val="Char3"/>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Char3">
    <w:name w:val="副标题 Char"/>
    <w:basedOn w:val="a0"/>
    <w:link w:val="afa"/>
    <w:rsid w:val="002D3CDC"/>
    <w:rPr>
      <w:rFonts w:ascii="Cambria" w:eastAsia="Times New Roman" w:hAnsi="Cambria"/>
      <w:sz w:val="24"/>
      <w:szCs w:val="24"/>
      <w:lang w:val="en-GB"/>
    </w:rPr>
  </w:style>
  <w:style w:type="character" w:customStyle="1" w:styleId="Char0">
    <w:name w:val="页脚 Char"/>
    <w:link w:val="a9"/>
    <w:rsid w:val="00613314"/>
    <w:rPr>
      <w:rFonts w:ascii="Arial" w:hAnsi="Arial"/>
      <w:b/>
      <w:i/>
      <w:noProof/>
      <w:sz w:val="18"/>
      <w:lang w:val="en-GB" w:eastAsia="en-US"/>
    </w:rPr>
  </w:style>
  <w:style w:type="paragraph" w:customStyle="1" w:styleId="Bullet-3">
    <w:name w:val="Bullet-3"/>
    <w:basedOn w:val="a"/>
    <w:qFormat/>
    <w:rsid w:val="00845832"/>
    <w:pPr>
      <w:numPr>
        <w:ilvl w:val="2"/>
        <w:numId w:val="18"/>
      </w:numPr>
      <w:spacing w:after="0"/>
      <w:jc w:val="both"/>
    </w:pPr>
    <w:rPr>
      <w:rFonts w:ascii="Book Antiqua" w:eastAsia="Malgun Gothic" w:hAnsi="Book Antiqua"/>
    </w:rPr>
  </w:style>
  <w:style w:type="paragraph" w:customStyle="1" w:styleId="Bullet2">
    <w:name w:val="Bullet 2"/>
    <w:basedOn w:val="a"/>
    <w:rsid w:val="00845832"/>
    <w:pPr>
      <w:numPr>
        <w:ilvl w:val="5"/>
        <w:numId w:val="18"/>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rPr>
  </w:style>
  <w:style w:type="paragraph" w:customStyle="1" w:styleId="bulletlevel4">
    <w:name w:val="bullet level 4"/>
    <w:basedOn w:val="Bullet-3"/>
    <w:qFormat/>
    <w:rsid w:val="00845832"/>
    <w:pPr>
      <w:numPr>
        <w:ilvl w:val="3"/>
      </w:numPr>
    </w:pPr>
    <w:rPr>
      <w:noProof/>
      <w:lang w:val="en-AU"/>
    </w:rPr>
  </w:style>
</w:styles>
</file>

<file path=word/webSettings.xml><?xml version="1.0" encoding="utf-8"?>
<w:webSettings xmlns:r="http://schemas.openxmlformats.org/officeDocument/2006/relationships" xmlns:w="http://schemas.openxmlformats.org/wordprocessingml/2006/main">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2106687250">
          <w:marLeft w:val="547"/>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116143789">
          <w:marLeft w:val="1800"/>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471482220">
          <w:marLeft w:val="547"/>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287276727">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 w:id="1237741295">
          <w:marLeft w:val="1166"/>
          <w:marRight w:val="0"/>
          <w:marTop w:val="7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1824858091">
          <w:marLeft w:val="547"/>
          <w:marRight w:val="0"/>
          <w:marTop w:val="77"/>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71663401">
          <w:marLeft w:val="1166"/>
          <w:marRight w:val="0"/>
          <w:marTop w:val="58"/>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78Bis/Docs/R4-161561.zip" TargetMode="External"/><Relationship Id="rId117" Type="http://schemas.openxmlformats.org/officeDocument/2006/relationships/image" Target="media/image37.wmf"/><Relationship Id="rId21" Type="http://schemas.openxmlformats.org/officeDocument/2006/relationships/hyperlink" Target="file:///E:\Samsung\3GPP%20Conferences\RAN4\RAN4-78\Docs\R4-160071.zip" TargetMode="External"/><Relationship Id="rId42" Type="http://schemas.openxmlformats.org/officeDocument/2006/relationships/hyperlink" Target="file:///E:\Samsung\3GPP%20Conferences\RAN4\RAN4-78\Docs\R4-160043.zip" TargetMode="External"/><Relationship Id="rId47" Type="http://schemas.openxmlformats.org/officeDocument/2006/relationships/image" Target="media/image6.wmf"/><Relationship Id="rId63" Type="http://schemas.openxmlformats.org/officeDocument/2006/relationships/oleObject" Target="embeddings/oleObject15.bin"/><Relationship Id="rId68" Type="http://schemas.openxmlformats.org/officeDocument/2006/relationships/image" Target="media/image14.wmf"/><Relationship Id="rId84" Type="http://schemas.openxmlformats.org/officeDocument/2006/relationships/oleObject" Target="embeddings/oleObject27.bin"/><Relationship Id="rId89" Type="http://schemas.openxmlformats.org/officeDocument/2006/relationships/image" Target="media/image23.wmf"/><Relationship Id="rId112" Type="http://schemas.openxmlformats.org/officeDocument/2006/relationships/oleObject" Target="embeddings/oleObject40.bin"/><Relationship Id="rId133" Type="http://schemas.openxmlformats.org/officeDocument/2006/relationships/oleObject" Target="embeddings/oleObject49.bin"/><Relationship Id="rId138" Type="http://schemas.openxmlformats.org/officeDocument/2006/relationships/oleObject" Target="embeddings/oleObject52.bin"/><Relationship Id="rId16" Type="http://schemas.openxmlformats.org/officeDocument/2006/relationships/oleObject" Target="embeddings/oleObject2.bin"/><Relationship Id="rId107" Type="http://schemas.openxmlformats.org/officeDocument/2006/relationships/oleObject" Target="embeddings/oleObject39.bin"/><Relationship Id="rId11" Type="http://schemas.openxmlformats.org/officeDocument/2006/relationships/hyperlink" Target="http://www.3gpp.org/ftp/TSG_RAN/WG4_Radio/TSGR4_78Bis/Docs/R4-162273.zip" TargetMode="External"/><Relationship Id="rId32" Type="http://schemas.openxmlformats.org/officeDocument/2006/relationships/hyperlink" Target="http://www.3gpp.org/ftp/TSG_RAN/WG4_Radio/TSGR4_78Bis/Docs/R4-161779.zip" TargetMode="External"/><Relationship Id="rId37" Type="http://schemas.openxmlformats.org/officeDocument/2006/relationships/hyperlink" Target="http://www.3gpp.org/ftp/TSG_RAN/WG4_Radio/TSGR4_78Bis/Docs/R4-161954.zip" TargetMode="External"/><Relationship Id="rId53" Type="http://schemas.openxmlformats.org/officeDocument/2006/relationships/image" Target="media/image9.wmf"/><Relationship Id="rId58" Type="http://schemas.openxmlformats.org/officeDocument/2006/relationships/hyperlink" Target="file:///E:\Samsung\3GPP%20Conferences\RAN4\RAN4-78\Docs\R4-160043.zip" TargetMode="External"/><Relationship Id="rId74" Type="http://schemas.openxmlformats.org/officeDocument/2006/relationships/oleObject" Target="embeddings/oleObject21.bin"/><Relationship Id="rId79" Type="http://schemas.openxmlformats.org/officeDocument/2006/relationships/oleObject" Target="embeddings/oleObject24.bin"/><Relationship Id="rId102" Type="http://schemas.openxmlformats.org/officeDocument/2006/relationships/image" Target="media/image29.wmf"/><Relationship Id="rId123" Type="http://schemas.openxmlformats.org/officeDocument/2006/relationships/image" Target="media/image40.wmf"/><Relationship Id="rId128" Type="http://schemas.openxmlformats.org/officeDocument/2006/relationships/oleObject" Target="embeddings/oleObject47.bin"/><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30.bin"/><Relationship Id="rId95" Type="http://schemas.openxmlformats.org/officeDocument/2006/relationships/oleObject" Target="embeddings/oleObject33.bin"/><Relationship Id="rId22" Type="http://schemas.openxmlformats.org/officeDocument/2006/relationships/image" Target="media/image3.wmf"/><Relationship Id="rId27" Type="http://schemas.openxmlformats.org/officeDocument/2006/relationships/hyperlink" Target="http://www.3gpp.org/ftp/TSG_RAN/WG4_Radio/TSGR4_78Bis/Docs/R4-161562.zip" TargetMode="External"/><Relationship Id="rId43" Type="http://schemas.openxmlformats.org/officeDocument/2006/relationships/image" Target="media/image4.wmf"/><Relationship Id="rId48" Type="http://schemas.openxmlformats.org/officeDocument/2006/relationships/oleObject" Target="embeddings/oleObject6.bin"/><Relationship Id="rId64" Type="http://schemas.openxmlformats.org/officeDocument/2006/relationships/image" Target="media/image12.wmf"/><Relationship Id="rId69" Type="http://schemas.openxmlformats.org/officeDocument/2006/relationships/oleObject" Target="embeddings/oleObject18.bin"/><Relationship Id="rId113" Type="http://schemas.openxmlformats.org/officeDocument/2006/relationships/image" Target="media/image35.wmf"/><Relationship Id="rId118" Type="http://schemas.openxmlformats.org/officeDocument/2006/relationships/oleObject" Target="embeddings/oleObject43.bin"/><Relationship Id="rId134" Type="http://schemas.openxmlformats.org/officeDocument/2006/relationships/image" Target="media/image47.wmf"/><Relationship Id="rId139" Type="http://schemas.openxmlformats.org/officeDocument/2006/relationships/hyperlink" Target="file:///E:\Samsung\3GPP%20Conferences\RAN4\RAN4-78\Docs\R4-160043.zip" TargetMode="External"/><Relationship Id="rId80" Type="http://schemas.openxmlformats.org/officeDocument/2006/relationships/image" Target="media/image19.wmf"/><Relationship Id="rId85"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hyperlink" Target="file:///E:\Samsung\3GPP%20Conferences\RAN4\RAN4-78\Docs\R4-160043.zip" TargetMode="External"/><Relationship Id="rId17" Type="http://schemas.openxmlformats.org/officeDocument/2006/relationships/hyperlink" Target="http://www.3gpp.org/ftp/TSG_RAN/WG4_Radio/TSGR4_78Bis/Docs/R4-161559.zip" TargetMode="External"/><Relationship Id="rId25" Type="http://schemas.openxmlformats.org/officeDocument/2006/relationships/hyperlink" Target="http://www.3gpp.org/ftp/TSG_RAN/WG4_Radio/TSGR4_78Bis/Docs/R4-161560.zip" TargetMode="External"/><Relationship Id="rId33" Type="http://schemas.openxmlformats.org/officeDocument/2006/relationships/hyperlink" Target="http://www.3gpp.org/ftp/TSG_RAN/WG4_Radio/TSGR4_78Bis/Docs/R4-161780.zip" TargetMode="External"/><Relationship Id="rId38" Type="http://schemas.openxmlformats.org/officeDocument/2006/relationships/hyperlink" Target="http://www.3gpp.org/ftp/TSG_RAN/WG4_Radio/TSGR4_78Bis/Docs/R4-161977.zip" TargetMode="External"/><Relationship Id="rId46" Type="http://schemas.openxmlformats.org/officeDocument/2006/relationships/oleObject" Target="embeddings/oleObject5.bin"/><Relationship Id="rId59" Type="http://schemas.openxmlformats.org/officeDocument/2006/relationships/image" Target="media/image10.wmf"/><Relationship Id="rId67" Type="http://schemas.openxmlformats.org/officeDocument/2006/relationships/oleObject" Target="embeddings/oleObject17.bin"/><Relationship Id="rId103" Type="http://schemas.openxmlformats.org/officeDocument/2006/relationships/oleObject" Target="embeddings/oleObject37.bin"/><Relationship Id="rId108" Type="http://schemas.openxmlformats.org/officeDocument/2006/relationships/image" Target="media/image32.jpeg"/><Relationship Id="rId116" Type="http://schemas.openxmlformats.org/officeDocument/2006/relationships/oleObject" Target="embeddings/oleObject42.bin"/><Relationship Id="rId124" Type="http://schemas.openxmlformats.org/officeDocument/2006/relationships/image" Target="media/image41.wmf"/><Relationship Id="rId129" Type="http://schemas.openxmlformats.org/officeDocument/2006/relationships/image" Target="media/image44.wmf"/><Relationship Id="rId137" Type="http://schemas.openxmlformats.org/officeDocument/2006/relationships/oleObject" Target="embeddings/oleObject51.bin"/><Relationship Id="rId20" Type="http://schemas.openxmlformats.org/officeDocument/2006/relationships/hyperlink" Target="http://www.3gpp.org/ftp/TSG_RAN/WG4_Radio/TSGR4_78Bis/Docs/R4-161976.zip" TargetMode="External"/><Relationship Id="rId41" Type="http://schemas.openxmlformats.org/officeDocument/2006/relationships/hyperlink" Target="http://www.3gpp.org/ftp/TSG_RAN/WG4_Radio/TSGR4_78Bis/Docs/R4-162641.zip" TargetMode="External"/><Relationship Id="rId54" Type="http://schemas.openxmlformats.org/officeDocument/2006/relationships/oleObject" Target="embeddings/oleObject9.bin"/><Relationship Id="rId62" Type="http://schemas.openxmlformats.org/officeDocument/2006/relationships/oleObject" Target="embeddings/oleObject14.bin"/><Relationship Id="rId70" Type="http://schemas.openxmlformats.org/officeDocument/2006/relationships/image" Target="media/image15.wmf"/><Relationship Id="rId75" Type="http://schemas.openxmlformats.org/officeDocument/2006/relationships/oleObject" Target="embeddings/oleObject22.bin"/><Relationship Id="rId83" Type="http://schemas.openxmlformats.org/officeDocument/2006/relationships/image" Target="media/image20.wmf"/><Relationship Id="rId88" Type="http://schemas.openxmlformats.org/officeDocument/2006/relationships/oleObject" Target="embeddings/oleObject29.bin"/><Relationship Id="rId91" Type="http://schemas.openxmlformats.org/officeDocument/2006/relationships/oleObject" Target="embeddings/oleObject31.bin"/><Relationship Id="rId96" Type="http://schemas.openxmlformats.org/officeDocument/2006/relationships/image" Target="media/image26.wmf"/><Relationship Id="rId111" Type="http://schemas.openxmlformats.org/officeDocument/2006/relationships/image" Target="media/image34.wmf"/><Relationship Id="rId132" Type="http://schemas.openxmlformats.org/officeDocument/2006/relationships/image" Target="media/image46.wmf"/><Relationship Id="rId140" Type="http://schemas.openxmlformats.org/officeDocument/2006/relationships/image" Target="media/image49.emf"/><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hyperlink" Target="http://www.3gpp.org/ftp/TSG_RAN/WG4_Radio/TSGR4_78Bis/Docs/R4-161563.zip" TargetMode="External"/><Relationship Id="rId36" Type="http://schemas.openxmlformats.org/officeDocument/2006/relationships/hyperlink" Target="http://www.3gpp.org/ftp/TSG_RAN/WG4_Radio/TSGR4_78Bis/Docs/R4-161953.zip" TargetMode="External"/><Relationship Id="rId49" Type="http://schemas.openxmlformats.org/officeDocument/2006/relationships/image" Target="media/image7.wmf"/><Relationship Id="rId57" Type="http://schemas.openxmlformats.org/officeDocument/2006/relationships/oleObject" Target="embeddings/oleObject12.bin"/><Relationship Id="rId106" Type="http://schemas.openxmlformats.org/officeDocument/2006/relationships/image" Target="media/image31.wmf"/><Relationship Id="rId114" Type="http://schemas.openxmlformats.org/officeDocument/2006/relationships/oleObject" Target="embeddings/oleObject41.bin"/><Relationship Id="rId119" Type="http://schemas.openxmlformats.org/officeDocument/2006/relationships/image" Target="media/image38.wmf"/><Relationship Id="rId127" Type="http://schemas.openxmlformats.org/officeDocument/2006/relationships/image" Target="media/image43.wmf"/><Relationship Id="rId10" Type="http://schemas.openxmlformats.org/officeDocument/2006/relationships/hyperlink" Target="http://www.3gpp.org/ftp/TSG_RAN/WG4_Radio/TSGR4_78Bis/Docs/R4-161975.zip" TargetMode="External"/><Relationship Id="rId31" Type="http://schemas.openxmlformats.org/officeDocument/2006/relationships/hyperlink" Target="http://www.3gpp.org/ftp/TSG_RAN/WG4_Radio/TSGR4_78Bis/Docs/R4-161778.zip" TargetMode="External"/><Relationship Id="rId44" Type="http://schemas.openxmlformats.org/officeDocument/2006/relationships/oleObject" Target="embeddings/oleObject4.bin"/><Relationship Id="rId52" Type="http://schemas.openxmlformats.org/officeDocument/2006/relationships/oleObject" Target="embeddings/oleObject8.bin"/><Relationship Id="rId60" Type="http://schemas.openxmlformats.org/officeDocument/2006/relationships/oleObject" Target="embeddings/oleObject13.bin"/><Relationship Id="rId65" Type="http://schemas.openxmlformats.org/officeDocument/2006/relationships/oleObject" Target="embeddings/oleObject16.bin"/><Relationship Id="rId73" Type="http://schemas.openxmlformats.org/officeDocument/2006/relationships/image" Target="media/image16.wmf"/><Relationship Id="rId78" Type="http://schemas.openxmlformats.org/officeDocument/2006/relationships/image" Target="media/image18.wmf"/><Relationship Id="rId81" Type="http://schemas.openxmlformats.org/officeDocument/2006/relationships/oleObject" Target="embeddings/oleObject25.bin"/><Relationship Id="rId86" Type="http://schemas.openxmlformats.org/officeDocument/2006/relationships/oleObject" Target="embeddings/oleObject28.bin"/><Relationship Id="rId94" Type="http://schemas.openxmlformats.org/officeDocument/2006/relationships/image" Target="media/image25.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oleObject" Target="embeddings/oleObject45.bin"/><Relationship Id="rId130" Type="http://schemas.openxmlformats.org/officeDocument/2006/relationships/image" Target="media/image45.wmf"/><Relationship Id="rId135" Type="http://schemas.openxmlformats.org/officeDocument/2006/relationships/oleObject" Target="embeddings/oleObject50.bin"/><Relationship Id="rId143" Type="http://schemas.openxmlformats.org/officeDocument/2006/relationships/image" Target="media/image52.emf"/><Relationship Id="rId4" Type="http://schemas.openxmlformats.org/officeDocument/2006/relationships/settings" Target="settings.xml"/><Relationship Id="rId9" Type="http://schemas.openxmlformats.org/officeDocument/2006/relationships/hyperlink" Target="http://www.3gpp.org/ftp/TSG_RAN/WG4_Radio/TSGR4_78Bis/Docs/R4-161871.zip" TargetMode="External"/><Relationship Id="rId13" Type="http://schemas.openxmlformats.org/officeDocument/2006/relationships/image" Target="media/image1.wmf"/><Relationship Id="rId18" Type="http://schemas.openxmlformats.org/officeDocument/2006/relationships/hyperlink" Target="http://www.3gpp.org/ftp/TSG_RAN/WG4_Radio/TSGR4_78Bis/Docs/R4-161647.zip" TargetMode="External"/><Relationship Id="rId39" Type="http://schemas.openxmlformats.org/officeDocument/2006/relationships/hyperlink" Target="http://www.3gpp.org/ftp/TSG_RAN/WG4_Radio/TSGR4_78Bis/Docs/R4-161978.zip" TargetMode="External"/><Relationship Id="rId109" Type="http://schemas.openxmlformats.org/officeDocument/2006/relationships/image" Target="media/image33.jpeg"/><Relationship Id="rId34" Type="http://schemas.openxmlformats.org/officeDocument/2006/relationships/hyperlink" Target="http://www.3gpp.org/ftp/TSG_RAN/WG4_Radio/TSGR4_78Bis/Docs/R4-161781.zip" TargetMode="External"/><Relationship Id="rId50" Type="http://schemas.openxmlformats.org/officeDocument/2006/relationships/oleObject" Target="embeddings/oleObject7.bin"/><Relationship Id="rId55" Type="http://schemas.openxmlformats.org/officeDocument/2006/relationships/oleObject" Target="embeddings/oleObject10.bin"/><Relationship Id="rId76" Type="http://schemas.openxmlformats.org/officeDocument/2006/relationships/image" Target="media/image17.wmf"/><Relationship Id="rId97" Type="http://schemas.openxmlformats.org/officeDocument/2006/relationships/oleObject" Target="embeddings/oleObject34.bin"/><Relationship Id="rId104" Type="http://schemas.openxmlformats.org/officeDocument/2006/relationships/image" Target="media/image30.wmf"/><Relationship Id="rId120" Type="http://schemas.openxmlformats.org/officeDocument/2006/relationships/oleObject" Target="embeddings/oleObject44.bin"/><Relationship Id="rId125" Type="http://schemas.openxmlformats.org/officeDocument/2006/relationships/image" Target="media/image42.wmf"/><Relationship Id="rId141" Type="http://schemas.openxmlformats.org/officeDocument/2006/relationships/image" Target="media/image50.emf"/><Relationship Id="rId7" Type="http://schemas.openxmlformats.org/officeDocument/2006/relationships/endnotes" Target="endnotes.xml"/><Relationship Id="rId71" Type="http://schemas.openxmlformats.org/officeDocument/2006/relationships/oleObject" Target="embeddings/oleObject19.bin"/><Relationship Id="rId92" Type="http://schemas.openxmlformats.org/officeDocument/2006/relationships/image" Target="media/image24.wmf"/><Relationship Id="rId2" Type="http://schemas.openxmlformats.org/officeDocument/2006/relationships/numbering" Target="numbering.xml"/><Relationship Id="rId29" Type="http://schemas.openxmlformats.org/officeDocument/2006/relationships/hyperlink" Target="http://www.3gpp.org/ftp/TSG_RAN/WG4_Radio/TSGR4_78Bis/Docs/R4-161645.zip" TargetMode="External"/><Relationship Id="rId24" Type="http://schemas.openxmlformats.org/officeDocument/2006/relationships/hyperlink" Target="http://www.3gpp.org/ftp/TSG_RAN/WG4_Radio/TSGR4_78Bis/Docs/R4-161558.zip" TargetMode="External"/><Relationship Id="rId40" Type="http://schemas.openxmlformats.org/officeDocument/2006/relationships/hyperlink" Target="http://www.3gpp.org/ftp/TSG_RAN/WG4_Radio/TSGR4_78Bis/Docs/R4-161979.zip" TargetMode="External"/><Relationship Id="rId45" Type="http://schemas.openxmlformats.org/officeDocument/2006/relationships/image" Target="media/image5.wmf"/><Relationship Id="rId66" Type="http://schemas.openxmlformats.org/officeDocument/2006/relationships/image" Target="media/image13.wmf"/><Relationship Id="rId87" Type="http://schemas.openxmlformats.org/officeDocument/2006/relationships/image" Target="media/image22.wmf"/><Relationship Id="rId110" Type="http://schemas.openxmlformats.org/officeDocument/2006/relationships/hyperlink" Target="file:///E:\Samsung\3GPP%20Conferences\RAN4\RAN4-78\Docs\R4-160043.zip" TargetMode="External"/><Relationship Id="rId115" Type="http://schemas.openxmlformats.org/officeDocument/2006/relationships/image" Target="media/image36.wmf"/><Relationship Id="rId131" Type="http://schemas.openxmlformats.org/officeDocument/2006/relationships/oleObject" Target="embeddings/oleObject48.bin"/><Relationship Id="rId136" Type="http://schemas.openxmlformats.org/officeDocument/2006/relationships/image" Target="media/image48.wmf"/><Relationship Id="rId61" Type="http://schemas.openxmlformats.org/officeDocument/2006/relationships/image" Target="media/image11.wmf"/><Relationship Id="rId82" Type="http://schemas.openxmlformats.org/officeDocument/2006/relationships/oleObject" Target="embeddings/oleObject26.bin"/><Relationship Id="rId19" Type="http://schemas.openxmlformats.org/officeDocument/2006/relationships/hyperlink" Target="http://www.3gpp.org/ftp/TSG_RAN/WG4_Radio/TSGR4_78Bis/Docs/R4-161777.zip" TargetMode="External"/><Relationship Id="rId14" Type="http://schemas.openxmlformats.org/officeDocument/2006/relationships/oleObject" Target="embeddings/oleObject1.bin"/><Relationship Id="rId30" Type="http://schemas.openxmlformats.org/officeDocument/2006/relationships/hyperlink" Target="http://www.3gpp.org/ftp/TSG_RAN/WG4_Radio/TSGR4_78Bis/Docs/R4-161646.zip" TargetMode="External"/><Relationship Id="rId35" Type="http://schemas.openxmlformats.org/officeDocument/2006/relationships/hyperlink" Target="http://www.3gpp.org/ftp/TSG_RAN/WG4_Radio/TSGR4_78Bis/Docs/R4-161870.zip" TargetMode="External"/><Relationship Id="rId56" Type="http://schemas.openxmlformats.org/officeDocument/2006/relationships/oleObject" Target="embeddings/oleObject11.bin"/><Relationship Id="rId77" Type="http://schemas.openxmlformats.org/officeDocument/2006/relationships/oleObject" Target="embeddings/oleObject23.bin"/><Relationship Id="rId100" Type="http://schemas.openxmlformats.org/officeDocument/2006/relationships/image" Target="media/image28.wmf"/><Relationship Id="rId105" Type="http://schemas.openxmlformats.org/officeDocument/2006/relationships/oleObject" Target="embeddings/oleObject38.bin"/><Relationship Id="rId126" Type="http://schemas.openxmlformats.org/officeDocument/2006/relationships/oleObject" Target="embeddings/oleObject46.bin"/><Relationship Id="rId8" Type="http://schemas.openxmlformats.org/officeDocument/2006/relationships/hyperlink" Target="http://www.3gpp.org/ftp/TSG_RAN/WG4_Radio/TSGR4_78Bis/Docs/R4-161564.zip" TargetMode="External"/><Relationship Id="rId51" Type="http://schemas.openxmlformats.org/officeDocument/2006/relationships/image" Target="media/image8.wmf"/><Relationship Id="rId72" Type="http://schemas.openxmlformats.org/officeDocument/2006/relationships/oleObject" Target="embeddings/oleObject20.bin"/><Relationship Id="rId93" Type="http://schemas.openxmlformats.org/officeDocument/2006/relationships/oleObject" Target="embeddings/oleObject32.bin"/><Relationship Id="rId98" Type="http://schemas.openxmlformats.org/officeDocument/2006/relationships/image" Target="media/image27.wmf"/><Relationship Id="rId121" Type="http://schemas.openxmlformats.org/officeDocument/2006/relationships/image" Target="media/image39.wmf"/><Relationship Id="rId142" Type="http://schemas.openxmlformats.org/officeDocument/2006/relationships/image" Target="media/image5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BF1C4-46EC-4572-89F8-5283AD1AE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2792</TotalTime>
  <Pages>17</Pages>
  <Words>5397</Words>
  <Characters>30763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36088</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Djin</cp:lastModifiedBy>
  <cp:revision>160</cp:revision>
  <cp:lastPrinted>2007-06-18T01:31:00Z</cp:lastPrinted>
  <dcterms:created xsi:type="dcterms:W3CDTF">2016-02-16T18:50:00Z</dcterms:created>
  <dcterms:modified xsi:type="dcterms:W3CDTF">2016-04-15T07:07:00Z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ies>
</file>